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4F19" w14:textId="77777777" w:rsidR="00D4019F" w:rsidRPr="00633E91" w:rsidRDefault="00633E91" w:rsidP="009C344D">
      <w:pPr>
        <w:pStyle w:val="Titolo"/>
        <w:jc w:val="both"/>
        <w:rPr>
          <w:spacing w:val="50"/>
          <w14:shadow w14:blurRad="50800" w14:dist="38100" w14:dir="2700000" w14:sx="100000" w14:sy="100000" w14:kx="0" w14:ky="0" w14:algn="tl">
            <w14:srgbClr w14:val="000000">
              <w14:alpha w14:val="60000"/>
            </w14:srgbClr>
          </w14:shadow>
        </w:rPr>
      </w:pPr>
      <w:bookmarkStart w:id="0" w:name="_Toc114290549"/>
      <w:bookmarkStart w:id="1" w:name="_Toc114572726"/>
      <w:r>
        <w:rPr>
          <w:noProof/>
        </w:rPr>
        <w:drawing>
          <wp:anchor distT="0" distB="0" distL="114300" distR="114300" simplePos="0" relativeHeight="251658240" behindDoc="0" locked="0" layoutInCell="1" allowOverlap="1" wp14:anchorId="7317F8AB" wp14:editId="4DD09923">
            <wp:simplePos x="0" y="0"/>
            <wp:positionH relativeFrom="column">
              <wp:posOffset>-269240</wp:posOffset>
            </wp:positionH>
            <wp:positionV relativeFrom="paragraph">
              <wp:posOffset>0</wp:posOffset>
            </wp:positionV>
            <wp:extent cx="810895" cy="1088390"/>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19F" w:rsidRPr="00633E91">
        <w:rPr>
          <w:spacing w:val="50"/>
          <w14:shadow w14:blurRad="50800" w14:dist="38100" w14:dir="2700000" w14:sx="100000" w14:sy="100000" w14:kx="0" w14:ky="0" w14:algn="tl">
            <w14:srgbClr w14:val="000000">
              <w14:alpha w14:val="60000"/>
            </w14:srgbClr>
          </w14:shadow>
        </w:rPr>
        <w:t>Comune di Camporotondo di Fiastrone</w:t>
      </w:r>
    </w:p>
    <w:p w14:paraId="2EB23A17" w14:textId="77777777" w:rsidR="00D4019F" w:rsidRDefault="00D4019F" w:rsidP="0028124F">
      <w:pPr>
        <w:pStyle w:val="Sottotitolo"/>
        <w:pBdr>
          <w:bottom w:val="dotted" w:sz="4" w:space="9" w:color="auto"/>
        </w:pBdr>
        <w:spacing w:before="60" w:after="120"/>
        <w:ind w:left="-1134"/>
        <w:rPr>
          <w:spacing w:val="20"/>
          <w:sz w:val="24"/>
          <w:szCs w:val="24"/>
        </w:rPr>
      </w:pPr>
      <w:r>
        <w:rPr>
          <w:spacing w:val="20"/>
          <w:sz w:val="24"/>
          <w:szCs w:val="24"/>
        </w:rPr>
        <w:t>Provincia di Macerata</w:t>
      </w:r>
    </w:p>
    <w:p w14:paraId="066B4D31" w14:textId="51CFD621" w:rsidR="00D4019F" w:rsidRDefault="00660EB1" w:rsidP="00602EB6">
      <w:pPr>
        <w:tabs>
          <w:tab w:val="left" w:pos="709"/>
          <w:tab w:val="left" w:pos="5954"/>
        </w:tabs>
        <w:spacing w:before="40"/>
        <w:rPr>
          <w:spacing w:val="12"/>
          <w:sz w:val="18"/>
          <w:szCs w:val="18"/>
        </w:rPr>
      </w:pPr>
      <w:r>
        <w:rPr>
          <w:b/>
          <w:bCs/>
          <w:spacing w:val="12"/>
          <w:sz w:val="18"/>
          <w:szCs w:val="18"/>
          <w14:shadow w14:blurRad="50800" w14:dist="38100" w14:dir="2700000" w14:sx="100000" w14:sy="100000" w14:kx="0" w14:ky="0" w14:algn="tl">
            <w14:srgbClr w14:val="000000">
              <w14:alpha w14:val="60000"/>
            </w14:srgbClr>
          </w14:shadow>
        </w:rPr>
        <w:t xml:space="preserve">62020 </w:t>
      </w:r>
      <w:r w:rsidR="00D4019F" w:rsidRPr="00633E91">
        <w:rPr>
          <w:b/>
          <w:bCs/>
          <w:spacing w:val="12"/>
          <w:sz w:val="18"/>
          <w:szCs w:val="18"/>
          <w14:shadow w14:blurRad="50800" w14:dist="38100" w14:dir="2700000" w14:sx="100000" w14:sy="100000" w14:kx="0" w14:ky="0" w14:algn="tl">
            <w14:srgbClr w14:val="000000">
              <w14:alpha w14:val="60000"/>
            </w14:srgbClr>
          </w14:shadow>
        </w:rPr>
        <w:t xml:space="preserve">P.zza </w:t>
      </w:r>
      <w:proofErr w:type="spellStart"/>
      <w:r w:rsidR="00D4019F" w:rsidRPr="00633E91">
        <w:rPr>
          <w:b/>
          <w:bCs/>
          <w:spacing w:val="12"/>
          <w:sz w:val="18"/>
          <w:szCs w:val="18"/>
          <w14:shadow w14:blurRad="50800" w14:dist="38100" w14:dir="2700000" w14:sx="100000" w14:sy="100000" w14:kx="0" w14:ky="0" w14:algn="tl">
            <w14:srgbClr w14:val="000000">
              <w14:alpha w14:val="60000"/>
            </w14:srgbClr>
          </w14:shadow>
        </w:rPr>
        <w:t>S.Marco</w:t>
      </w:r>
      <w:proofErr w:type="spellEnd"/>
      <w:r w:rsidR="00D4019F" w:rsidRPr="00633E91">
        <w:rPr>
          <w:b/>
          <w:bCs/>
          <w:spacing w:val="12"/>
          <w:sz w:val="18"/>
          <w:szCs w:val="18"/>
          <w14:shadow w14:blurRad="50800" w14:dist="38100" w14:dir="2700000" w14:sx="100000" w14:sy="100000" w14:kx="0" w14:ky="0" w14:algn="tl">
            <w14:srgbClr w14:val="000000">
              <w14:alpha w14:val="60000"/>
            </w14:srgbClr>
          </w14:shadow>
        </w:rPr>
        <w:t xml:space="preserve">, </w:t>
      </w:r>
      <w:r w:rsidR="00135B18" w:rsidRPr="00633E91">
        <w:rPr>
          <w:b/>
          <w:bCs/>
          <w:spacing w:val="12"/>
          <w:sz w:val="18"/>
          <w:szCs w:val="18"/>
          <w14:shadow w14:blurRad="50800" w14:dist="38100" w14:dir="2700000" w14:sx="100000" w14:sy="100000" w14:kx="0" w14:ky="0" w14:algn="tl">
            <w14:srgbClr w14:val="000000">
              <w14:alpha w14:val="60000"/>
            </w14:srgbClr>
          </w14:shadow>
        </w:rPr>
        <w:t>2</w:t>
      </w:r>
      <w:r w:rsidR="00D4019F">
        <w:rPr>
          <w:spacing w:val="12"/>
          <w:sz w:val="18"/>
          <w:szCs w:val="18"/>
        </w:rPr>
        <w:t xml:space="preserve"> </w:t>
      </w:r>
      <w:r w:rsidR="00D4019F">
        <w:rPr>
          <w:spacing w:val="12"/>
        </w:rPr>
        <w:sym w:font="Wingdings" w:char="F028"/>
      </w:r>
      <w:r w:rsidR="00D4019F">
        <w:rPr>
          <w:spacing w:val="12"/>
          <w:sz w:val="18"/>
          <w:szCs w:val="18"/>
        </w:rPr>
        <w:t xml:space="preserve"> </w:t>
      </w:r>
      <w:r w:rsidR="00D4019F" w:rsidRPr="00633E91">
        <w:rPr>
          <w:b/>
          <w:bCs/>
          <w:spacing w:val="12"/>
          <w:sz w:val="18"/>
          <w:szCs w:val="18"/>
          <w14:shadow w14:blurRad="50800" w14:dist="38100" w14:dir="2700000" w14:sx="100000" w14:sy="100000" w14:kx="0" w14:ky="0" w14:algn="tl">
            <w14:srgbClr w14:val="000000">
              <w14:alpha w14:val="60000"/>
            </w14:srgbClr>
          </w14:shadow>
        </w:rPr>
        <w:t>0733907153</w:t>
      </w:r>
      <w:r w:rsidR="00D4019F">
        <w:rPr>
          <w:spacing w:val="12"/>
          <w:sz w:val="18"/>
          <w:szCs w:val="18"/>
        </w:rPr>
        <w:t xml:space="preserve"> </w:t>
      </w:r>
      <w:r w:rsidR="00D4019F">
        <w:rPr>
          <w:b/>
          <w:bCs/>
          <w:spacing w:val="12"/>
          <w:sz w:val="22"/>
          <w:szCs w:val="22"/>
        </w:rPr>
        <w:sym w:font="Webdings" w:char="F0CA"/>
      </w:r>
      <w:r w:rsidR="00D4019F">
        <w:rPr>
          <w:spacing w:val="12"/>
          <w:sz w:val="18"/>
          <w:szCs w:val="18"/>
        </w:rPr>
        <w:t xml:space="preserve"> </w:t>
      </w:r>
      <w:r w:rsidR="00D4019F" w:rsidRPr="00633E91">
        <w:rPr>
          <w:b/>
          <w:bCs/>
          <w:spacing w:val="12"/>
          <w:sz w:val="18"/>
          <w:szCs w:val="18"/>
          <w14:shadow w14:blurRad="50800" w14:dist="38100" w14:dir="2700000" w14:sx="100000" w14:sy="100000" w14:kx="0" w14:ky="0" w14:algn="tl">
            <w14:srgbClr w14:val="000000">
              <w14:alpha w14:val="60000"/>
            </w14:srgbClr>
          </w14:shadow>
        </w:rPr>
        <w:t>0733907359</w:t>
      </w:r>
      <w:r w:rsidR="00D4019F">
        <w:rPr>
          <w:spacing w:val="12"/>
          <w:sz w:val="18"/>
          <w:szCs w:val="18"/>
        </w:rPr>
        <w:tab/>
      </w:r>
      <w:r>
        <w:rPr>
          <w:spacing w:val="12"/>
          <w:sz w:val="18"/>
          <w:szCs w:val="18"/>
        </w:rPr>
        <w:tab/>
      </w:r>
      <w:r>
        <w:rPr>
          <w:spacing w:val="12"/>
          <w:sz w:val="18"/>
          <w:szCs w:val="18"/>
        </w:rPr>
        <w:tab/>
      </w:r>
      <w:r>
        <w:rPr>
          <w:spacing w:val="12"/>
          <w:sz w:val="18"/>
          <w:szCs w:val="18"/>
        </w:rPr>
        <w:tab/>
      </w:r>
      <w:proofErr w:type="spellStart"/>
      <w:r w:rsidR="00D4019F">
        <w:rPr>
          <w:spacing w:val="12"/>
          <w:sz w:val="18"/>
          <w:szCs w:val="18"/>
        </w:rPr>
        <w:t>P.Iva</w:t>
      </w:r>
      <w:proofErr w:type="spellEnd"/>
      <w:r w:rsidR="00D4019F">
        <w:rPr>
          <w:spacing w:val="12"/>
          <w:sz w:val="18"/>
          <w:szCs w:val="18"/>
        </w:rPr>
        <w:t xml:space="preserve"> 00243720430</w:t>
      </w:r>
    </w:p>
    <w:bookmarkEnd w:id="0"/>
    <w:bookmarkEnd w:id="1"/>
    <w:p w14:paraId="5D7CF331" w14:textId="77777777" w:rsidR="00FD60E5" w:rsidRDefault="00FD60E5" w:rsidP="009C344D">
      <w:pPr>
        <w:jc w:val="both"/>
        <w:rPr>
          <w:sz w:val="22"/>
          <w:szCs w:val="22"/>
        </w:rPr>
      </w:pPr>
    </w:p>
    <w:p w14:paraId="1D8A86F4" w14:textId="21B93597" w:rsidR="0028124F" w:rsidRDefault="0028124F" w:rsidP="0028124F">
      <w:pPr>
        <w:spacing w:before="1"/>
        <w:rPr>
          <w:b/>
          <w:bCs/>
          <w:sz w:val="18"/>
          <w:szCs w:val="18"/>
        </w:rPr>
      </w:pPr>
    </w:p>
    <w:p w14:paraId="5949B699" w14:textId="666A3B1C" w:rsidR="009E130E" w:rsidRPr="009E130E" w:rsidRDefault="009E130E" w:rsidP="0028124F">
      <w:pPr>
        <w:spacing w:before="1"/>
        <w:rPr>
          <w:b/>
          <w:bCs/>
          <w:sz w:val="24"/>
          <w:szCs w:val="24"/>
        </w:rPr>
      </w:pPr>
      <w:r w:rsidRPr="009E130E">
        <w:rPr>
          <w:b/>
          <w:bCs/>
          <w:sz w:val="24"/>
          <w:szCs w:val="24"/>
        </w:rPr>
        <w:t>Rep n.__________</w:t>
      </w:r>
    </w:p>
    <w:p w14:paraId="6668048C" w14:textId="77777777" w:rsidR="0028124F" w:rsidRPr="00572CFA" w:rsidRDefault="0028124F" w:rsidP="00796436">
      <w:pPr>
        <w:spacing w:before="125" w:line="360" w:lineRule="auto"/>
        <w:ind w:left="112" w:right="418"/>
        <w:jc w:val="both"/>
        <w:rPr>
          <w:b/>
          <w:sz w:val="24"/>
          <w:szCs w:val="24"/>
        </w:rPr>
      </w:pPr>
      <w:r w:rsidRPr="00572CFA">
        <w:rPr>
          <w:b/>
          <w:color w:val="313131"/>
          <w:spacing w:val="-1"/>
          <w:sz w:val="24"/>
        </w:rPr>
        <w:t>C</w:t>
      </w:r>
      <w:r w:rsidRPr="00572CFA">
        <w:rPr>
          <w:b/>
          <w:color w:val="131313"/>
          <w:spacing w:val="-1"/>
          <w:sz w:val="24"/>
        </w:rPr>
        <w:t>O</w:t>
      </w:r>
      <w:r w:rsidRPr="00572CFA">
        <w:rPr>
          <w:b/>
          <w:color w:val="313131"/>
          <w:spacing w:val="-1"/>
          <w:sz w:val="24"/>
        </w:rPr>
        <w:t>NVENZ</w:t>
      </w:r>
      <w:r w:rsidRPr="00572CFA">
        <w:rPr>
          <w:b/>
          <w:color w:val="131313"/>
          <w:spacing w:val="-1"/>
          <w:sz w:val="24"/>
        </w:rPr>
        <w:t>IO</w:t>
      </w:r>
      <w:r w:rsidRPr="00572CFA">
        <w:rPr>
          <w:b/>
          <w:color w:val="313131"/>
          <w:spacing w:val="-2"/>
          <w:sz w:val="24"/>
        </w:rPr>
        <w:t>NE</w:t>
      </w:r>
      <w:r w:rsidRPr="00572CFA">
        <w:rPr>
          <w:b/>
          <w:color w:val="313131"/>
          <w:spacing w:val="16"/>
          <w:sz w:val="24"/>
        </w:rPr>
        <w:t xml:space="preserve"> </w:t>
      </w:r>
      <w:r w:rsidRPr="00572CFA">
        <w:rPr>
          <w:b/>
          <w:color w:val="313131"/>
          <w:sz w:val="24"/>
        </w:rPr>
        <w:t>TRA</w:t>
      </w:r>
      <w:r w:rsidRPr="00572CFA">
        <w:rPr>
          <w:b/>
          <w:color w:val="313131"/>
          <w:spacing w:val="13"/>
          <w:sz w:val="24"/>
        </w:rPr>
        <w:t xml:space="preserve"> </w:t>
      </w:r>
      <w:r w:rsidRPr="00572CFA">
        <w:rPr>
          <w:b/>
          <w:color w:val="232323"/>
          <w:sz w:val="24"/>
        </w:rPr>
        <w:t>IL</w:t>
      </w:r>
      <w:r w:rsidRPr="00572CFA">
        <w:rPr>
          <w:b/>
          <w:color w:val="232323"/>
          <w:spacing w:val="20"/>
          <w:sz w:val="24"/>
        </w:rPr>
        <w:t xml:space="preserve"> </w:t>
      </w:r>
      <w:r w:rsidRPr="00572CFA">
        <w:rPr>
          <w:b/>
          <w:color w:val="232323"/>
          <w:sz w:val="24"/>
        </w:rPr>
        <w:t>COMUNE</w:t>
      </w:r>
      <w:r w:rsidRPr="00572CFA">
        <w:rPr>
          <w:b/>
          <w:color w:val="232323"/>
          <w:spacing w:val="29"/>
          <w:sz w:val="24"/>
        </w:rPr>
        <w:t xml:space="preserve"> </w:t>
      </w:r>
      <w:r w:rsidRPr="00572CFA">
        <w:rPr>
          <w:b/>
          <w:color w:val="131313"/>
          <w:sz w:val="24"/>
        </w:rPr>
        <w:t>DI</w:t>
      </w:r>
      <w:r w:rsidRPr="00572CFA">
        <w:rPr>
          <w:b/>
          <w:color w:val="131313"/>
          <w:spacing w:val="15"/>
          <w:sz w:val="24"/>
        </w:rPr>
        <w:t xml:space="preserve"> </w:t>
      </w:r>
      <w:r w:rsidRPr="00572CFA">
        <w:rPr>
          <w:b/>
          <w:color w:val="232323"/>
          <w:sz w:val="24"/>
        </w:rPr>
        <w:t>CAMPOROTONDO DI FIASTRONE</w:t>
      </w:r>
      <w:r w:rsidRPr="00572CFA">
        <w:rPr>
          <w:b/>
          <w:color w:val="131313"/>
          <w:spacing w:val="12"/>
          <w:sz w:val="24"/>
        </w:rPr>
        <w:t xml:space="preserve"> </w:t>
      </w:r>
      <w:r w:rsidRPr="00572CFA">
        <w:rPr>
          <w:b/>
          <w:color w:val="313131"/>
          <w:sz w:val="24"/>
        </w:rPr>
        <w:t>E</w:t>
      </w:r>
      <w:r w:rsidRPr="00572CFA">
        <w:rPr>
          <w:b/>
          <w:color w:val="313131"/>
          <w:spacing w:val="12"/>
          <w:sz w:val="24"/>
        </w:rPr>
        <w:t xml:space="preserve"> </w:t>
      </w:r>
      <w:r w:rsidRPr="00572CFA">
        <w:rPr>
          <w:b/>
          <w:color w:val="232323"/>
          <w:spacing w:val="2"/>
          <w:sz w:val="24"/>
        </w:rPr>
        <w:t xml:space="preserve">L’A.S.D. “GIOVANILE NICOLO’ CESELLI” </w:t>
      </w:r>
      <w:r w:rsidRPr="00572CFA">
        <w:rPr>
          <w:b/>
          <w:color w:val="131313"/>
          <w:sz w:val="24"/>
        </w:rPr>
        <w:t>DI</w:t>
      </w:r>
      <w:r w:rsidRPr="00572CFA">
        <w:rPr>
          <w:b/>
          <w:color w:val="131313"/>
          <w:spacing w:val="19"/>
          <w:sz w:val="24"/>
        </w:rPr>
        <w:t xml:space="preserve"> </w:t>
      </w:r>
      <w:r w:rsidRPr="00572CFA">
        <w:rPr>
          <w:b/>
          <w:color w:val="313131"/>
          <w:spacing w:val="1"/>
          <w:sz w:val="24"/>
        </w:rPr>
        <w:t>CALDAROLA</w:t>
      </w:r>
      <w:r w:rsidRPr="00572CFA">
        <w:rPr>
          <w:b/>
          <w:color w:val="131313"/>
          <w:spacing w:val="23"/>
          <w:sz w:val="24"/>
        </w:rPr>
        <w:t xml:space="preserve"> </w:t>
      </w:r>
      <w:r w:rsidRPr="00572CFA">
        <w:rPr>
          <w:b/>
          <w:color w:val="131313"/>
          <w:sz w:val="24"/>
        </w:rPr>
        <w:t xml:space="preserve">PER </w:t>
      </w:r>
      <w:r w:rsidRPr="00572CFA">
        <w:rPr>
          <w:b/>
          <w:color w:val="313131"/>
          <w:sz w:val="24"/>
        </w:rPr>
        <w:t>L'UT</w:t>
      </w:r>
      <w:r w:rsidRPr="00572CFA">
        <w:rPr>
          <w:b/>
          <w:color w:val="131313"/>
          <w:sz w:val="24"/>
        </w:rPr>
        <w:t>ILI</w:t>
      </w:r>
      <w:r w:rsidRPr="00572CFA">
        <w:rPr>
          <w:b/>
          <w:color w:val="313131"/>
          <w:sz w:val="24"/>
        </w:rPr>
        <w:t>ZZO</w:t>
      </w:r>
      <w:r w:rsidRPr="00572CFA">
        <w:rPr>
          <w:b/>
          <w:color w:val="313131"/>
          <w:spacing w:val="23"/>
          <w:w w:val="95"/>
          <w:sz w:val="24"/>
        </w:rPr>
        <w:t xml:space="preserve"> </w:t>
      </w:r>
      <w:r w:rsidRPr="00572CFA">
        <w:rPr>
          <w:b/>
          <w:color w:val="131313"/>
          <w:sz w:val="24"/>
        </w:rPr>
        <w:t>DEGLI IMPIANTI SPORTIVI</w:t>
      </w:r>
      <w:r w:rsidRPr="00572CFA">
        <w:rPr>
          <w:b/>
          <w:color w:val="232323"/>
          <w:spacing w:val="36"/>
          <w:sz w:val="24"/>
        </w:rPr>
        <w:t xml:space="preserve"> </w:t>
      </w:r>
      <w:r w:rsidRPr="00AA67A3">
        <w:rPr>
          <w:b/>
          <w:color w:val="313131"/>
          <w:spacing w:val="1"/>
          <w:sz w:val="24"/>
        </w:rPr>
        <w:t>E DEI LOCALI COMUNALI</w:t>
      </w:r>
      <w:r w:rsidRPr="00572CFA">
        <w:rPr>
          <w:b/>
          <w:color w:val="232323"/>
          <w:spacing w:val="36"/>
          <w:sz w:val="24"/>
        </w:rPr>
        <w:t xml:space="preserve"> </w:t>
      </w:r>
    </w:p>
    <w:p w14:paraId="3F835AC2" w14:textId="77777777" w:rsidR="0028124F" w:rsidRDefault="0028124F" w:rsidP="00660EB1">
      <w:pPr>
        <w:spacing w:line="360" w:lineRule="auto"/>
        <w:ind w:right="418"/>
        <w:jc w:val="center"/>
        <w:rPr>
          <w:rFonts w:ascii="Arial" w:eastAsia="Arial" w:hAnsi="Arial" w:cs="Arial"/>
          <w:sz w:val="32"/>
          <w:szCs w:val="32"/>
        </w:rPr>
      </w:pPr>
      <w:r>
        <w:rPr>
          <w:rFonts w:ascii="Arial"/>
          <w:color w:val="232323"/>
          <w:w w:val="95"/>
          <w:sz w:val="32"/>
        </w:rPr>
        <w:t>*</w:t>
      </w:r>
      <w:r>
        <w:rPr>
          <w:rFonts w:ascii="Arial"/>
          <w:color w:val="232323"/>
          <w:spacing w:val="-32"/>
          <w:w w:val="95"/>
          <w:sz w:val="32"/>
        </w:rPr>
        <w:t xml:space="preserve"> </w:t>
      </w:r>
      <w:r>
        <w:rPr>
          <w:rFonts w:ascii="Arial"/>
          <w:color w:val="313131"/>
          <w:w w:val="95"/>
          <w:sz w:val="32"/>
        </w:rPr>
        <w:t>*</w:t>
      </w:r>
      <w:r>
        <w:rPr>
          <w:rFonts w:ascii="Arial"/>
          <w:color w:val="313131"/>
          <w:spacing w:val="-27"/>
          <w:w w:val="95"/>
          <w:sz w:val="32"/>
        </w:rPr>
        <w:t xml:space="preserve"> </w:t>
      </w:r>
      <w:r>
        <w:rPr>
          <w:rFonts w:ascii="Arial"/>
          <w:color w:val="232323"/>
          <w:w w:val="95"/>
          <w:sz w:val="32"/>
        </w:rPr>
        <w:t>*</w:t>
      </w:r>
      <w:r>
        <w:rPr>
          <w:rFonts w:ascii="Arial"/>
          <w:color w:val="232323"/>
          <w:spacing w:val="-31"/>
          <w:w w:val="95"/>
          <w:sz w:val="32"/>
        </w:rPr>
        <w:t xml:space="preserve"> </w:t>
      </w:r>
      <w:r>
        <w:rPr>
          <w:rFonts w:ascii="Arial"/>
          <w:color w:val="313131"/>
          <w:w w:val="95"/>
          <w:sz w:val="32"/>
        </w:rPr>
        <w:t>*</w:t>
      </w:r>
      <w:r>
        <w:rPr>
          <w:rFonts w:ascii="Arial"/>
          <w:color w:val="313131"/>
          <w:spacing w:val="-20"/>
          <w:w w:val="95"/>
          <w:sz w:val="32"/>
        </w:rPr>
        <w:t xml:space="preserve"> </w:t>
      </w:r>
      <w:r>
        <w:rPr>
          <w:rFonts w:ascii="Arial"/>
          <w:color w:val="313131"/>
          <w:w w:val="95"/>
          <w:sz w:val="32"/>
        </w:rPr>
        <w:t>*</w:t>
      </w:r>
    </w:p>
    <w:p w14:paraId="2D3D8D88" w14:textId="627C0197" w:rsidR="0028124F" w:rsidRDefault="0028124F" w:rsidP="00796436">
      <w:pPr>
        <w:spacing w:before="118" w:line="360" w:lineRule="auto"/>
        <w:ind w:right="-7"/>
        <w:jc w:val="both"/>
        <w:rPr>
          <w:sz w:val="24"/>
          <w:szCs w:val="24"/>
        </w:rPr>
      </w:pPr>
      <w:r>
        <w:rPr>
          <w:color w:val="232323"/>
          <w:sz w:val="24"/>
        </w:rPr>
        <w:t>L'anno</w:t>
      </w:r>
      <w:r>
        <w:rPr>
          <w:color w:val="232323"/>
          <w:spacing w:val="33"/>
          <w:sz w:val="24"/>
        </w:rPr>
        <w:t xml:space="preserve"> </w:t>
      </w:r>
      <w:proofErr w:type="spellStart"/>
      <w:r>
        <w:rPr>
          <w:color w:val="131313"/>
          <w:sz w:val="24"/>
        </w:rPr>
        <w:t>duemila</w:t>
      </w:r>
      <w:r w:rsidR="002E0AAF">
        <w:rPr>
          <w:color w:val="131313"/>
          <w:sz w:val="24"/>
        </w:rPr>
        <w:t>ventuno</w:t>
      </w:r>
      <w:proofErr w:type="spellEnd"/>
      <w:r>
        <w:rPr>
          <w:color w:val="313131"/>
          <w:sz w:val="24"/>
        </w:rPr>
        <w:t>,</w:t>
      </w:r>
      <w:r>
        <w:rPr>
          <w:color w:val="313131"/>
          <w:spacing w:val="13"/>
          <w:sz w:val="24"/>
        </w:rPr>
        <w:t xml:space="preserve"> </w:t>
      </w:r>
      <w:r>
        <w:rPr>
          <w:color w:val="232323"/>
          <w:sz w:val="24"/>
        </w:rPr>
        <w:t>addì</w:t>
      </w:r>
      <w:r>
        <w:rPr>
          <w:color w:val="232323"/>
          <w:spacing w:val="14"/>
          <w:sz w:val="24"/>
        </w:rPr>
        <w:t xml:space="preserve"> </w:t>
      </w:r>
      <w:r w:rsidR="002E0AAF">
        <w:rPr>
          <w:color w:val="232323"/>
          <w:sz w:val="24"/>
        </w:rPr>
        <w:t>____</w:t>
      </w:r>
      <w:r>
        <w:rPr>
          <w:color w:val="232323"/>
          <w:spacing w:val="17"/>
          <w:sz w:val="24"/>
        </w:rPr>
        <w:t xml:space="preserve"> </w:t>
      </w:r>
      <w:r>
        <w:rPr>
          <w:color w:val="232323"/>
          <w:sz w:val="24"/>
        </w:rPr>
        <w:t>del</w:t>
      </w:r>
      <w:r>
        <w:rPr>
          <w:color w:val="232323"/>
          <w:spacing w:val="32"/>
          <w:sz w:val="24"/>
        </w:rPr>
        <w:t xml:space="preserve"> </w:t>
      </w:r>
      <w:r>
        <w:rPr>
          <w:color w:val="232323"/>
          <w:sz w:val="24"/>
        </w:rPr>
        <w:t>mese</w:t>
      </w:r>
      <w:r>
        <w:rPr>
          <w:color w:val="232323"/>
          <w:spacing w:val="41"/>
          <w:sz w:val="24"/>
        </w:rPr>
        <w:t xml:space="preserve"> </w:t>
      </w:r>
      <w:r>
        <w:rPr>
          <w:color w:val="131313"/>
          <w:sz w:val="24"/>
        </w:rPr>
        <w:t>di</w:t>
      </w:r>
      <w:r>
        <w:rPr>
          <w:color w:val="131313"/>
          <w:spacing w:val="10"/>
          <w:sz w:val="24"/>
        </w:rPr>
        <w:t xml:space="preserve"> </w:t>
      </w:r>
      <w:r w:rsidR="00C870BE">
        <w:rPr>
          <w:color w:val="131313"/>
          <w:spacing w:val="10"/>
          <w:sz w:val="24"/>
        </w:rPr>
        <w:t>_______</w:t>
      </w:r>
      <w:r w:rsidR="00AF66F2">
        <w:rPr>
          <w:color w:val="131313"/>
          <w:spacing w:val="10"/>
          <w:sz w:val="24"/>
        </w:rPr>
        <w:t xml:space="preserve"> </w:t>
      </w:r>
      <w:r>
        <w:rPr>
          <w:color w:val="232323"/>
          <w:sz w:val="24"/>
        </w:rPr>
        <w:t>nella</w:t>
      </w:r>
      <w:r>
        <w:rPr>
          <w:color w:val="232323"/>
          <w:spacing w:val="19"/>
          <w:sz w:val="24"/>
        </w:rPr>
        <w:t xml:space="preserve"> </w:t>
      </w:r>
      <w:r>
        <w:rPr>
          <w:color w:val="232323"/>
          <w:sz w:val="24"/>
        </w:rPr>
        <w:t>casa</w:t>
      </w:r>
      <w:r>
        <w:rPr>
          <w:color w:val="232323"/>
          <w:spacing w:val="48"/>
          <w:w w:val="99"/>
          <w:sz w:val="24"/>
        </w:rPr>
        <w:t xml:space="preserve"> </w:t>
      </w:r>
      <w:r>
        <w:rPr>
          <w:color w:val="131313"/>
          <w:spacing w:val="2"/>
          <w:sz w:val="24"/>
        </w:rPr>
        <w:t>municipal</w:t>
      </w:r>
      <w:r>
        <w:rPr>
          <w:color w:val="313131"/>
          <w:spacing w:val="1"/>
          <w:sz w:val="24"/>
        </w:rPr>
        <w:t>e</w:t>
      </w:r>
      <w:r>
        <w:rPr>
          <w:color w:val="313131"/>
          <w:spacing w:val="-4"/>
          <w:sz w:val="24"/>
        </w:rPr>
        <w:t xml:space="preserve"> s</w:t>
      </w:r>
      <w:r>
        <w:rPr>
          <w:color w:val="131313"/>
          <w:spacing w:val="-5"/>
          <w:sz w:val="24"/>
        </w:rPr>
        <w:t>ita</w:t>
      </w:r>
      <w:r>
        <w:rPr>
          <w:color w:val="131313"/>
          <w:spacing w:val="4"/>
          <w:sz w:val="24"/>
        </w:rPr>
        <w:t xml:space="preserve"> </w:t>
      </w:r>
      <w:r>
        <w:rPr>
          <w:rFonts w:ascii="Arial" w:hAnsi="Arial"/>
          <w:color w:val="131313"/>
          <w:sz w:val="23"/>
        </w:rPr>
        <w:t>in</w:t>
      </w:r>
      <w:r>
        <w:rPr>
          <w:rFonts w:ascii="Arial" w:hAnsi="Arial"/>
          <w:color w:val="131313"/>
          <w:spacing w:val="-34"/>
          <w:sz w:val="23"/>
        </w:rPr>
        <w:t xml:space="preserve"> </w:t>
      </w:r>
      <w:r>
        <w:rPr>
          <w:color w:val="131313"/>
          <w:sz w:val="24"/>
        </w:rPr>
        <w:t>Piazza</w:t>
      </w:r>
      <w:r>
        <w:rPr>
          <w:color w:val="131313"/>
          <w:spacing w:val="14"/>
          <w:sz w:val="24"/>
        </w:rPr>
        <w:t xml:space="preserve"> </w:t>
      </w:r>
      <w:r>
        <w:rPr>
          <w:color w:val="232323"/>
          <w:sz w:val="24"/>
        </w:rPr>
        <w:t>San</w:t>
      </w:r>
      <w:r>
        <w:rPr>
          <w:color w:val="232323"/>
          <w:spacing w:val="-6"/>
          <w:sz w:val="24"/>
        </w:rPr>
        <w:t xml:space="preserve"> Marco</w:t>
      </w:r>
      <w:r>
        <w:rPr>
          <w:color w:val="131313"/>
          <w:sz w:val="24"/>
        </w:rPr>
        <w:t>.</w:t>
      </w:r>
      <w:r>
        <w:rPr>
          <w:color w:val="131313"/>
          <w:spacing w:val="-4"/>
          <w:sz w:val="24"/>
        </w:rPr>
        <w:t xml:space="preserve"> </w:t>
      </w:r>
      <w:r>
        <w:rPr>
          <w:color w:val="232323"/>
          <w:sz w:val="24"/>
        </w:rPr>
        <w:t>2</w:t>
      </w:r>
      <w:r>
        <w:rPr>
          <w:color w:val="464646"/>
          <w:spacing w:val="4"/>
          <w:sz w:val="24"/>
        </w:rPr>
        <w:t>,</w:t>
      </w:r>
    </w:p>
    <w:p w14:paraId="2D6B7811" w14:textId="77777777" w:rsidR="0028124F" w:rsidRDefault="0028124F" w:rsidP="00796436">
      <w:pPr>
        <w:spacing w:line="360" w:lineRule="auto"/>
        <w:ind w:left="1879" w:right="2967"/>
        <w:jc w:val="center"/>
        <w:rPr>
          <w:sz w:val="24"/>
          <w:szCs w:val="24"/>
        </w:rPr>
      </w:pPr>
      <w:r>
        <w:rPr>
          <w:color w:val="313131"/>
          <w:spacing w:val="-4"/>
          <w:w w:val="105"/>
          <w:sz w:val="24"/>
        </w:rPr>
        <w:t>so</w:t>
      </w:r>
      <w:r>
        <w:rPr>
          <w:color w:val="131313"/>
          <w:spacing w:val="-4"/>
          <w:w w:val="105"/>
          <w:sz w:val="24"/>
        </w:rPr>
        <w:t>no</w:t>
      </w:r>
      <w:r>
        <w:rPr>
          <w:color w:val="131313"/>
          <w:spacing w:val="-35"/>
          <w:w w:val="105"/>
          <w:sz w:val="24"/>
        </w:rPr>
        <w:t xml:space="preserve"> </w:t>
      </w:r>
      <w:r>
        <w:rPr>
          <w:color w:val="232323"/>
          <w:w w:val="105"/>
          <w:sz w:val="24"/>
        </w:rPr>
        <w:t>personalmente</w:t>
      </w:r>
      <w:r>
        <w:rPr>
          <w:color w:val="232323"/>
          <w:spacing w:val="-18"/>
          <w:w w:val="105"/>
          <w:sz w:val="24"/>
        </w:rPr>
        <w:t xml:space="preserve"> </w:t>
      </w:r>
      <w:r>
        <w:rPr>
          <w:color w:val="313131"/>
          <w:spacing w:val="-2"/>
          <w:w w:val="105"/>
          <w:sz w:val="24"/>
        </w:rPr>
        <w:t>co</w:t>
      </w:r>
      <w:r>
        <w:rPr>
          <w:color w:val="131313"/>
          <w:spacing w:val="-2"/>
          <w:w w:val="105"/>
          <w:sz w:val="24"/>
        </w:rPr>
        <w:t>mp</w:t>
      </w:r>
      <w:r>
        <w:rPr>
          <w:color w:val="313131"/>
          <w:spacing w:val="-2"/>
          <w:w w:val="105"/>
          <w:sz w:val="24"/>
        </w:rPr>
        <w:t>ars</w:t>
      </w:r>
      <w:r>
        <w:rPr>
          <w:color w:val="131313"/>
          <w:spacing w:val="-2"/>
          <w:w w:val="105"/>
          <w:sz w:val="24"/>
        </w:rPr>
        <w:t>i</w:t>
      </w:r>
      <w:r>
        <w:rPr>
          <w:color w:val="131313"/>
          <w:spacing w:val="-33"/>
          <w:w w:val="105"/>
          <w:sz w:val="24"/>
        </w:rPr>
        <w:t xml:space="preserve"> </w:t>
      </w:r>
      <w:r>
        <w:rPr>
          <w:color w:val="131313"/>
          <w:w w:val="105"/>
          <w:sz w:val="24"/>
        </w:rPr>
        <w:t>i</w:t>
      </w:r>
      <w:r>
        <w:rPr>
          <w:color w:val="131313"/>
          <w:spacing w:val="-34"/>
          <w:w w:val="105"/>
          <w:sz w:val="24"/>
        </w:rPr>
        <w:t xml:space="preserve"> </w:t>
      </w:r>
      <w:r>
        <w:rPr>
          <w:color w:val="313131"/>
          <w:spacing w:val="-2"/>
          <w:w w:val="105"/>
          <w:sz w:val="24"/>
        </w:rPr>
        <w:t>s</w:t>
      </w:r>
      <w:r>
        <w:rPr>
          <w:color w:val="131313"/>
          <w:spacing w:val="-2"/>
          <w:w w:val="105"/>
          <w:sz w:val="24"/>
        </w:rPr>
        <w:t>i</w:t>
      </w:r>
      <w:r>
        <w:rPr>
          <w:color w:val="313131"/>
          <w:spacing w:val="-3"/>
          <w:w w:val="105"/>
          <w:sz w:val="24"/>
        </w:rPr>
        <w:t>gno</w:t>
      </w:r>
      <w:r>
        <w:rPr>
          <w:color w:val="131313"/>
          <w:spacing w:val="-3"/>
          <w:w w:val="105"/>
          <w:sz w:val="24"/>
        </w:rPr>
        <w:t>ri</w:t>
      </w:r>
      <w:r>
        <w:rPr>
          <w:color w:val="232323"/>
          <w:w w:val="105"/>
          <w:sz w:val="24"/>
        </w:rPr>
        <w:t>:</w:t>
      </w:r>
    </w:p>
    <w:p w14:paraId="0EE9FFF7" w14:textId="7AE01C9A" w:rsidR="0028124F" w:rsidRDefault="00555567" w:rsidP="00796436">
      <w:pPr>
        <w:spacing w:before="213" w:line="360" w:lineRule="auto"/>
        <w:ind w:right="-7"/>
        <w:jc w:val="both"/>
        <w:rPr>
          <w:sz w:val="24"/>
          <w:szCs w:val="24"/>
        </w:rPr>
      </w:pPr>
      <w:r>
        <w:rPr>
          <w:color w:val="131313"/>
          <w:sz w:val="24"/>
        </w:rPr>
        <w:t>L</w:t>
      </w:r>
      <w:r w:rsidR="002E0AAF">
        <w:rPr>
          <w:color w:val="131313"/>
          <w:sz w:val="24"/>
        </w:rPr>
        <w:t>’Ing. MICUCCI Massimiliano</w:t>
      </w:r>
      <w:r w:rsidR="0028124F">
        <w:rPr>
          <w:color w:val="131313"/>
          <w:sz w:val="24"/>
        </w:rPr>
        <w:t xml:space="preserve">, </w:t>
      </w:r>
      <w:r w:rsidR="0028124F">
        <w:rPr>
          <w:color w:val="131313"/>
          <w:spacing w:val="5"/>
          <w:sz w:val="24"/>
        </w:rPr>
        <w:t>n</w:t>
      </w:r>
      <w:r w:rsidR="0028124F">
        <w:rPr>
          <w:color w:val="313131"/>
          <w:spacing w:val="5"/>
          <w:sz w:val="24"/>
        </w:rPr>
        <w:t>a</w:t>
      </w:r>
      <w:r w:rsidR="0028124F">
        <w:rPr>
          <w:color w:val="131313"/>
          <w:spacing w:val="5"/>
          <w:sz w:val="24"/>
        </w:rPr>
        <w:t>to</w:t>
      </w:r>
      <w:r w:rsidR="0028124F">
        <w:rPr>
          <w:color w:val="313131"/>
          <w:spacing w:val="13"/>
          <w:sz w:val="24"/>
        </w:rPr>
        <w:t xml:space="preserve"> </w:t>
      </w:r>
      <w:r w:rsidR="002E0AAF">
        <w:rPr>
          <w:color w:val="313131"/>
          <w:sz w:val="24"/>
        </w:rPr>
        <w:t>a Tolentino</w:t>
      </w:r>
      <w:r w:rsidR="0028124F">
        <w:rPr>
          <w:color w:val="232323"/>
          <w:sz w:val="24"/>
        </w:rPr>
        <w:t xml:space="preserve"> </w:t>
      </w:r>
      <w:r w:rsidR="0028124F">
        <w:rPr>
          <w:color w:val="131313"/>
          <w:sz w:val="24"/>
        </w:rPr>
        <w:t>il</w:t>
      </w:r>
      <w:r w:rsidR="0028124F">
        <w:rPr>
          <w:color w:val="131313"/>
          <w:spacing w:val="38"/>
          <w:sz w:val="24"/>
        </w:rPr>
        <w:t xml:space="preserve"> </w:t>
      </w:r>
      <w:r w:rsidR="002E0AAF">
        <w:rPr>
          <w:color w:val="232323"/>
          <w:spacing w:val="-7"/>
          <w:sz w:val="24"/>
        </w:rPr>
        <w:t>05/0</w:t>
      </w:r>
      <w:bookmarkStart w:id="2" w:name="_GoBack"/>
      <w:bookmarkEnd w:id="2"/>
      <w:r w:rsidR="002E0AAF">
        <w:rPr>
          <w:color w:val="232323"/>
          <w:spacing w:val="-7"/>
          <w:sz w:val="24"/>
        </w:rPr>
        <w:t>7/1975</w:t>
      </w:r>
      <w:r w:rsidR="0028124F">
        <w:rPr>
          <w:color w:val="313131"/>
          <w:spacing w:val="22"/>
          <w:sz w:val="24"/>
        </w:rPr>
        <w:t xml:space="preserve"> </w:t>
      </w:r>
      <w:r w:rsidR="0028124F">
        <w:rPr>
          <w:color w:val="313131"/>
          <w:sz w:val="24"/>
        </w:rPr>
        <w:t>e</w:t>
      </w:r>
      <w:r w:rsidR="0028124F">
        <w:rPr>
          <w:color w:val="313131"/>
          <w:spacing w:val="32"/>
          <w:w w:val="108"/>
          <w:sz w:val="24"/>
        </w:rPr>
        <w:t xml:space="preserve"> </w:t>
      </w:r>
      <w:r w:rsidR="0028124F">
        <w:rPr>
          <w:color w:val="131313"/>
          <w:spacing w:val="2"/>
          <w:sz w:val="24"/>
        </w:rPr>
        <w:t>r</w:t>
      </w:r>
      <w:r w:rsidR="0028124F">
        <w:rPr>
          <w:color w:val="313131"/>
          <w:spacing w:val="2"/>
          <w:sz w:val="24"/>
        </w:rPr>
        <w:t>es</w:t>
      </w:r>
      <w:r w:rsidR="0028124F">
        <w:rPr>
          <w:color w:val="131313"/>
          <w:spacing w:val="2"/>
          <w:sz w:val="24"/>
        </w:rPr>
        <w:t>id</w:t>
      </w:r>
      <w:r w:rsidR="0028124F">
        <w:rPr>
          <w:color w:val="313131"/>
          <w:spacing w:val="2"/>
          <w:sz w:val="24"/>
        </w:rPr>
        <w:t>ente</w:t>
      </w:r>
      <w:r w:rsidR="0028124F">
        <w:rPr>
          <w:color w:val="313131"/>
          <w:spacing w:val="25"/>
          <w:sz w:val="24"/>
        </w:rPr>
        <w:t xml:space="preserve"> </w:t>
      </w:r>
      <w:r w:rsidR="0028124F">
        <w:rPr>
          <w:color w:val="232323"/>
          <w:sz w:val="24"/>
        </w:rPr>
        <w:t>per</w:t>
      </w:r>
      <w:r w:rsidR="0028124F">
        <w:rPr>
          <w:color w:val="232323"/>
          <w:spacing w:val="35"/>
          <w:sz w:val="24"/>
        </w:rPr>
        <w:t xml:space="preserve"> </w:t>
      </w:r>
      <w:r w:rsidR="0028124F">
        <w:rPr>
          <w:color w:val="131313"/>
          <w:sz w:val="24"/>
        </w:rPr>
        <w:t>l</w:t>
      </w:r>
      <w:r w:rsidR="0028124F">
        <w:rPr>
          <w:color w:val="313131"/>
          <w:spacing w:val="1"/>
          <w:sz w:val="24"/>
        </w:rPr>
        <w:t>a</w:t>
      </w:r>
      <w:r w:rsidR="0028124F">
        <w:rPr>
          <w:color w:val="313131"/>
          <w:spacing w:val="26"/>
          <w:sz w:val="24"/>
        </w:rPr>
        <w:t xml:space="preserve"> </w:t>
      </w:r>
      <w:r w:rsidR="0028124F">
        <w:rPr>
          <w:color w:val="232323"/>
          <w:sz w:val="24"/>
        </w:rPr>
        <w:t>carica</w:t>
      </w:r>
      <w:r w:rsidR="0028124F">
        <w:rPr>
          <w:color w:val="232323"/>
          <w:spacing w:val="14"/>
          <w:sz w:val="24"/>
        </w:rPr>
        <w:t xml:space="preserve"> </w:t>
      </w:r>
      <w:r w:rsidR="0028124F">
        <w:rPr>
          <w:color w:val="232323"/>
          <w:sz w:val="24"/>
        </w:rPr>
        <w:t>presso</w:t>
      </w:r>
      <w:r w:rsidR="0028124F">
        <w:rPr>
          <w:color w:val="232323"/>
          <w:spacing w:val="43"/>
          <w:sz w:val="24"/>
        </w:rPr>
        <w:t xml:space="preserve"> </w:t>
      </w:r>
      <w:r w:rsidR="0028124F">
        <w:rPr>
          <w:color w:val="131313"/>
          <w:sz w:val="24"/>
        </w:rPr>
        <w:t>la</w:t>
      </w:r>
      <w:r w:rsidR="0028124F">
        <w:rPr>
          <w:color w:val="131313"/>
          <w:spacing w:val="20"/>
          <w:sz w:val="24"/>
        </w:rPr>
        <w:t xml:space="preserve"> </w:t>
      </w:r>
      <w:r w:rsidR="0028124F">
        <w:rPr>
          <w:color w:val="313131"/>
          <w:sz w:val="24"/>
        </w:rPr>
        <w:t>Casa</w:t>
      </w:r>
      <w:r w:rsidR="0028124F">
        <w:rPr>
          <w:color w:val="313131"/>
          <w:spacing w:val="25"/>
          <w:sz w:val="24"/>
        </w:rPr>
        <w:t xml:space="preserve"> </w:t>
      </w:r>
      <w:r w:rsidR="0028124F">
        <w:rPr>
          <w:color w:val="313131"/>
          <w:spacing w:val="-1"/>
          <w:sz w:val="24"/>
        </w:rPr>
        <w:t>Co</w:t>
      </w:r>
      <w:r w:rsidR="0028124F">
        <w:rPr>
          <w:color w:val="131313"/>
          <w:spacing w:val="-1"/>
          <w:sz w:val="24"/>
        </w:rPr>
        <w:t>mun</w:t>
      </w:r>
      <w:r w:rsidR="0028124F">
        <w:rPr>
          <w:color w:val="313131"/>
          <w:spacing w:val="-1"/>
          <w:sz w:val="24"/>
        </w:rPr>
        <w:t>a</w:t>
      </w:r>
      <w:r w:rsidR="0028124F">
        <w:rPr>
          <w:color w:val="131313"/>
          <w:spacing w:val="-2"/>
          <w:sz w:val="24"/>
        </w:rPr>
        <w:t>l</w:t>
      </w:r>
      <w:r w:rsidR="0028124F">
        <w:rPr>
          <w:color w:val="313131"/>
          <w:spacing w:val="-1"/>
          <w:sz w:val="24"/>
        </w:rPr>
        <w:t>e</w:t>
      </w:r>
      <w:r w:rsidR="0028124F">
        <w:rPr>
          <w:color w:val="313131"/>
          <w:spacing w:val="18"/>
          <w:sz w:val="24"/>
        </w:rPr>
        <w:t xml:space="preserve"> </w:t>
      </w:r>
      <w:r w:rsidR="0028124F">
        <w:rPr>
          <w:color w:val="232323"/>
          <w:sz w:val="24"/>
        </w:rPr>
        <w:t>di</w:t>
      </w:r>
      <w:r w:rsidR="0028124F">
        <w:rPr>
          <w:color w:val="232323"/>
          <w:spacing w:val="22"/>
          <w:sz w:val="24"/>
        </w:rPr>
        <w:t xml:space="preserve"> </w:t>
      </w:r>
      <w:r w:rsidR="0028124F">
        <w:rPr>
          <w:color w:val="232323"/>
          <w:sz w:val="24"/>
        </w:rPr>
        <w:t>Camporotondo di Fiastrone,</w:t>
      </w:r>
      <w:r w:rsidR="0028124F">
        <w:rPr>
          <w:color w:val="313131"/>
          <w:spacing w:val="25"/>
          <w:w w:val="97"/>
          <w:sz w:val="24"/>
        </w:rPr>
        <w:t xml:space="preserve"> </w:t>
      </w:r>
      <w:r w:rsidR="0028124F">
        <w:rPr>
          <w:color w:val="464646"/>
          <w:spacing w:val="-2"/>
          <w:sz w:val="24"/>
        </w:rPr>
        <w:t>s</w:t>
      </w:r>
      <w:r w:rsidR="0028124F">
        <w:rPr>
          <w:color w:val="131313"/>
          <w:spacing w:val="-2"/>
          <w:sz w:val="24"/>
        </w:rPr>
        <w:t>ita</w:t>
      </w:r>
      <w:r w:rsidR="0028124F">
        <w:rPr>
          <w:color w:val="131313"/>
          <w:spacing w:val="38"/>
          <w:sz w:val="24"/>
        </w:rPr>
        <w:t xml:space="preserve"> </w:t>
      </w:r>
      <w:r w:rsidR="0028124F">
        <w:rPr>
          <w:color w:val="232323"/>
          <w:sz w:val="24"/>
        </w:rPr>
        <w:t>in</w:t>
      </w:r>
      <w:r w:rsidR="0028124F">
        <w:rPr>
          <w:color w:val="232323"/>
          <w:spacing w:val="45"/>
          <w:sz w:val="24"/>
        </w:rPr>
        <w:t xml:space="preserve"> </w:t>
      </w:r>
      <w:r w:rsidR="0028124F">
        <w:rPr>
          <w:color w:val="232323"/>
          <w:sz w:val="24"/>
        </w:rPr>
        <w:t>piazza</w:t>
      </w:r>
      <w:r w:rsidR="0028124F">
        <w:rPr>
          <w:color w:val="232323"/>
          <w:spacing w:val="4"/>
          <w:sz w:val="24"/>
        </w:rPr>
        <w:t xml:space="preserve"> </w:t>
      </w:r>
      <w:r w:rsidR="0028124F">
        <w:rPr>
          <w:color w:val="232323"/>
          <w:sz w:val="24"/>
        </w:rPr>
        <w:t>San</w:t>
      </w:r>
      <w:r w:rsidR="0028124F">
        <w:rPr>
          <w:color w:val="232323"/>
          <w:spacing w:val="31"/>
          <w:sz w:val="24"/>
        </w:rPr>
        <w:t xml:space="preserve"> </w:t>
      </w:r>
      <w:r w:rsidR="0028124F">
        <w:rPr>
          <w:color w:val="232323"/>
          <w:sz w:val="24"/>
        </w:rPr>
        <w:t>Marco n.2</w:t>
      </w:r>
      <w:r w:rsidR="0028124F">
        <w:rPr>
          <w:color w:val="606060"/>
          <w:spacing w:val="4"/>
          <w:sz w:val="24"/>
        </w:rPr>
        <w:t>,</w:t>
      </w:r>
      <w:r w:rsidR="0028124F">
        <w:rPr>
          <w:color w:val="606060"/>
          <w:spacing w:val="35"/>
          <w:sz w:val="24"/>
        </w:rPr>
        <w:t xml:space="preserve"> </w:t>
      </w:r>
      <w:r w:rsidR="0028124F">
        <w:rPr>
          <w:color w:val="131313"/>
          <w:spacing w:val="3"/>
          <w:sz w:val="24"/>
        </w:rPr>
        <w:t>il</w:t>
      </w:r>
      <w:r w:rsidR="0028124F">
        <w:rPr>
          <w:color w:val="313131"/>
          <w:spacing w:val="35"/>
          <w:sz w:val="24"/>
        </w:rPr>
        <w:t xml:space="preserve"> </w:t>
      </w:r>
      <w:r w:rsidR="0028124F">
        <w:rPr>
          <w:color w:val="232323"/>
          <w:sz w:val="24"/>
        </w:rPr>
        <w:t>quale</w:t>
      </w:r>
      <w:r w:rsidR="0028124F">
        <w:rPr>
          <w:color w:val="232323"/>
          <w:spacing w:val="46"/>
          <w:sz w:val="24"/>
        </w:rPr>
        <w:t xml:space="preserve"> </w:t>
      </w:r>
      <w:r w:rsidR="0028124F">
        <w:rPr>
          <w:color w:val="232323"/>
          <w:sz w:val="24"/>
        </w:rPr>
        <w:t>dichiara</w:t>
      </w:r>
      <w:r w:rsidR="0028124F">
        <w:rPr>
          <w:color w:val="232323"/>
          <w:spacing w:val="55"/>
          <w:sz w:val="24"/>
        </w:rPr>
        <w:t xml:space="preserve"> </w:t>
      </w:r>
      <w:r w:rsidR="0028124F">
        <w:rPr>
          <w:color w:val="232323"/>
          <w:sz w:val="24"/>
        </w:rPr>
        <w:t>di</w:t>
      </w:r>
      <w:r w:rsidR="0028124F">
        <w:rPr>
          <w:color w:val="232323"/>
          <w:spacing w:val="48"/>
          <w:sz w:val="24"/>
        </w:rPr>
        <w:t xml:space="preserve"> </w:t>
      </w:r>
      <w:r w:rsidR="0028124F">
        <w:rPr>
          <w:color w:val="313131"/>
          <w:spacing w:val="-3"/>
          <w:sz w:val="24"/>
        </w:rPr>
        <w:t>ag</w:t>
      </w:r>
      <w:r w:rsidR="0028124F">
        <w:rPr>
          <w:color w:val="131313"/>
          <w:spacing w:val="-2"/>
          <w:sz w:val="24"/>
        </w:rPr>
        <w:t>i</w:t>
      </w:r>
      <w:r w:rsidR="0028124F">
        <w:rPr>
          <w:color w:val="313131"/>
          <w:spacing w:val="-3"/>
          <w:sz w:val="24"/>
        </w:rPr>
        <w:t>re</w:t>
      </w:r>
      <w:r w:rsidR="0028124F">
        <w:rPr>
          <w:color w:val="313131"/>
          <w:spacing w:val="25"/>
          <w:w w:val="98"/>
          <w:sz w:val="24"/>
        </w:rPr>
        <w:t xml:space="preserve"> </w:t>
      </w:r>
      <w:r w:rsidR="0028124F">
        <w:rPr>
          <w:color w:val="313131"/>
          <w:spacing w:val="-2"/>
          <w:sz w:val="24"/>
        </w:rPr>
        <w:t>esc</w:t>
      </w:r>
      <w:r w:rsidR="0028124F">
        <w:rPr>
          <w:color w:val="131313"/>
          <w:spacing w:val="-2"/>
          <w:sz w:val="24"/>
        </w:rPr>
        <w:t>lu</w:t>
      </w:r>
      <w:r w:rsidR="0028124F">
        <w:rPr>
          <w:color w:val="313131"/>
          <w:spacing w:val="-2"/>
          <w:sz w:val="24"/>
        </w:rPr>
        <w:t>s</w:t>
      </w:r>
      <w:r w:rsidR="0028124F">
        <w:rPr>
          <w:color w:val="131313"/>
          <w:spacing w:val="-2"/>
          <w:sz w:val="24"/>
        </w:rPr>
        <w:t>i</w:t>
      </w:r>
      <w:r w:rsidR="0028124F">
        <w:rPr>
          <w:color w:val="313131"/>
          <w:spacing w:val="-3"/>
          <w:sz w:val="24"/>
        </w:rPr>
        <w:t>va</w:t>
      </w:r>
      <w:r w:rsidR="0028124F">
        <w:rPr>
          <w:color w:val="131313"/>
          <w:spacing w:val="-2"/>
          <w:sz w:val="24"/>
        </w:rPr>
        <w:t>mente</w:t>
      </w:r>
      <w:r w:rsidR="0028124F">
        <w:rPr>
          <w:color w:val="131313"/>
          <w:spacing w:val="53"/>
          <w:sz w:val="24"/>
        </w:rPr>
        <w:t xml:space="preserve"> </w:t>
      </w:r>
      <w:r w:rsidR="0028124F">
        <w:rPr>
          <w:color w:val="131313"/>
          <w:sz w:val="24"/>
        </w:rPr>
        <w:t>in</w:t>
      </w:r>
      <w:r w:rsidR="0028124F">
        <w:rPr>
          <w:color w:val="131313"/>
          <w:spacing w:val="31"/>
          <w:sz w:val="24"/>
        </w:rPr>
        <w:t xml:space="preserve"> </w:t>
      </w:r>
      <w:r w:rsidR="0028124F">
        <w:rPr>
          <w:color w:val="232323"/>
          <w:sz w:val="24"/>
        </w:rPr>
        <w:t>nome,</w:t>
      </w:r>
      <w:r w:rsidR="0028124F">
        <w:rPr>
          <w:color w:val="232323"/>
          <w:spacing w:val="46"/>
          <w:sz w:val="24"/>
        </w:rPr>
        <w:t xml:space="preserve"> </w:t>
      </w:r>
      <w:r w:rsidR="0028124F">
        <w:rPr>
          <w:color w:val="232323"/>
          <w:sz w:val="24"/>
        </w:rPr>
        <w:t>per</w:t>
      </w:r>
      <w:r w:rsidR="0028124F">
        <w:rPr>
          <w:color w:val="232323"/>
          <w:spacing w:val="43"/>
          <w:sz w:val="24"/>
        </w:rPr>
        <w:t xml:space="preserve"> </w:t>
      </w:r>
      <w:r w:rsidR="0028124F">
        <w:rPr>
          <w:color w:val="232323"/>
          <w:sz w:val="24"/>
        </w:rPr>
        <w:t>conto</w:t>
      </w:r>
      <w:r w:rsidR="0028124F">
        <w:rPr>
          <w:color w:val="232323"/>
          <w:spacing w:val="35"/>
          <w:sz w:val="24"/>
        </w:rPr>
        <w:t xml:space="preserve"> </w:t>
      </w:r>
      <w:r w:rsidR="0028124F">
        <w:rPr>
          <w:color w:val="313131"/>
          <w:sz w:val="24"/>
        </w:rPr>
        <w:t>e</w:t>
      </w:r>
      <w:r w:rsidR="0028124F">
        <w:rPr>
          <w:color w:val="313131"/>
          <w:spacing w:val="21"/>
          <w:sz w:val="24"/>
        </w:rPr>
        <w:t xml:space="preserve"> </w:t>
      </w:r>
      <w:r w:rsidR="0028124F">
        <w:rPr>
          <w:color w:val="232323"/>
          <w:sz w:val="24"/>
        </w:rPr>
        <w:t>nell'interesse</w:t>
      </w:r>
      <w:r w:rsidR="0028124F">
        <w:rPr>
          <w:color w:val="232323"/>
          <w:spacing w:val="2"/>
          <w:sz w:val="24"/>
        </w:rPr>
        <w:t xml:space="preserve"> </w:t>
      </w:r>
      <w:r w:rsidR="0028124F">
        <w:rPr>
          <w:color w:val="232323"/>
          <w:sz w:val="24"/>
        </w:rPr>
        <w:t>del</w:t>
      </w:r>
      <w:r w:rsidR="0028124F">
        <w:rPr>
          <w:color w:val="232323"/>
          <w:spacing w:val="42"/>
          <w:sz w:val="24"/>
        </w:rPr>
        <w:t xml:space="preserve"> </w:t>
      </w:r>
      <w:r w:rsidR="0028124F">
        <w:rPr>
          <w:color w:val="313131"/>
          <w:sz w:val="24"/>
        </w:rPr>
        <w:t>Comune</w:t>
      </w:r>
      <w:r w:rsidR="0028124F">
        <w:rPr>
          <w:color w:val="313131"/>
          <w:spacing w:val="50"/>
          <w:sz w:val="24"/>
        </w:rPr>
        <w:t xml:space="preserve"> </w:t>
      </w:r>
      <w:r w:rsidR="0028124F">
        <w:rPr>
          <w:color w:val="232323"/>
          <w:sz w:val="24"/>
        </w:rPr>
        <w:t>di</w:t>
      </w:r>
      <w:r w:rsidR="0028124F">
        <w:rPr>
          <w:color w:val="232323"/>
          <w:spacing w:val="20"/>
          <w:w w:val="97"/>
          <w:sz w:val="24"/>
        </w:rPr>
        <w:t xml:space="preserve"> </w:t>
      </w:r>
      <w:r w:rsidR="0028124F">
        <w:rPr>
          <w:color w:val="232323"/>
          <w:sz w:val="24"/>
        </w:rPr>
        <w:t>Camporotondo di Fiastrone</w:t>
      </w:r>
      <w:r w:rsidR="0028124F">
        <w:rPr>
          <w:color w:val="232323"/>
          <w:spacing w:val="40"/>
          <w:sz w:val="24"/>
        </w:rPr>
        <w:t xml:space="preserve"> </w:t>
      </w:r>
      <w:r w:rsidR="0028124F">
        <w:rPr>
          <w:color w:val="313131"/>
          <w:spacing w:val="1"/>
          <w:sz w:val="24"/>
        </w:rPr>
        <w:t>(cod</w:t>
      </w:r>
      <w:r w:rsidR="0028124F">
        <w:rPr>
          <w:color w:val="131313"/>
          <w:sz w:val="24"/>
        </w:rPr>
        <w:t>i</w:t>
      </w:r>
      <w:r w:rsidR="0028124F">
        <w:rPr>
          <w:color w:val="313131"/>
          <w:spacing w:val="1"/>
          <w:sz w:val="24"/>
        </w:rPr>
        <w:t>ce</w:t>
      </w:r>
      <w:r w:rsidR="0028124F">
        <w:rPr>
          <w:color w:val="313131"/>
          <w:spacing w:val="12"/>
          <w:sz w:val="24"/>
        </w:rPr>
        <w:t xml:space="preserve"> </w:t>
      </w:r>
      <w:r w:rsidR="0028124F">
        <w:rPr>
          <w:color w:val="232323"/>
          <w:sz w:val="24"/>
        </w:rPr>
        <w:t>fiscale</w:t>
      </w:r>
      <w:r w:rsidR="0028124F">
        <w:rPr>
          <w:color w:val="232323"/>
          <w:spacing w:val="24"/>
          <w:sz w:val="24"/>
        </w:rPr>
        <w:t xml:space="preserve"> </w:t>
      </w:r>
      <w:r w:rsidR="0028124F">
        <w:rPr>
          <w:color w:val="313131"/>
          <w:sz w:val="24"/>
        </w:rPr>
        <w:t>00243720430</w:t>
      </w:r>
      <w:r w:rsidR="0028124F">
        <w:rPr>
          <w:color w:val="313131"/>
          <w:spacing w:val="-2"/>
          <w:sz w:val="24"/>
        </w:rPr>
        <w:t>),</w:t>
      </w:r>
      <w:r w:rsidR="0028124F">
        <w:rPr>
          <w:color w:val="313131"/>
          <w:spacing w:val="15"/>
          <w:sz w:val="24"/>
        </w:rPr>
        <w:t xml:space="preserve"> </w:t>
      </w:r>
      <w:r w:rsidR="0028124F">
        <w:rPr>
          <w:color w:val="131313"/>
          <w:sz w:val="24"/>
        </w:rPr>
        <w:t>in</w:t>
      </w:r>
      <w:r w:rsidR="0028124F">
        <w:rPr>
          <w:color w:val="131313"/>
          <w:spacing w:val="18"/>
          <w:sz w:val="24"/>
        </w:rPr>
        <w:t xml:space="preserve"> </w:t>
      </w:r>
      <w:r w:rsidR="0028124F">
        <w:rPr>
          <w:color w:val="232323"/>
          <w:sz w:val="24"/>
        </w:rPr>
        <w:t>qualità</w:t>
      </w:r>
      <w:r w:rsidR="0028124F">
        <w:rPr>
          <w:color w:val="232323"/>
          <w:spacing w:val="19"/>
          <w:sz w:val="24"/>
        </w:rPr>
        <w:t xml:space="preserve"> </w:t>
      </w:r>
      <w:r w:rsidR="0028124F">
        <w:rPr>
          <w:color w:val="232323"/>
          <w:sz w:val="24"/>
        </w:rPr>
        <w:t>di</w:t>
      </w:r>
      <w:r w:rsidR="0028124F">
        <w:rPr>
          <w:color w:val="232323"/>
          <w:spacing w:val="24"/>
          <w:w w:val="97"/>
          <w:sz w:val="24"/>
        </w:rPr>
        <w:t xml:space="preserve"> </w:t>
      </w:r>
      <w:r w:rsidR="0028124F">
        <w:rPr>
          <w:color w:val="232323"/>
          <w:sz w:val="24"/>
        </w:rPr>
        <w:t>Sindaco pro tempore</w:t>
      </w:r>
      <w:r w:rsidR="0028124F">
        <w:rPr>
          <w:color w:val="313131"/>
          <w:spacing w:val="-5"/>
          <w:sz w:val="24"/>
        </w:rPr>
        <w:t>;</w:t>
      </w:r>
    </w:p>
    <w:p w14:paraId="420D6DC3" w14:textId="77777777" w:rsidR="0028124F" w:rsidRDefault="0028124F" w:rsidP="00796436">
      <w:pPr>
        <w:spacing w:before="2" w:line="360" w:lineRule="auto"/>
        <w:ind w:right="-7"/>
        <w:jc w:val="both"/>
        <w:rPr>
          <w:sz w:val="24"/>
          <w:szCs w:val="24"/>
        </w:rPr>
      </w:pPr>
      <w:r>
        <w:rPr>
          <w:color w:val="232323"/>
          <w:sz w:val="24"/>
        </w:rPr>
        <w:t>il</w:t>
      </w:r>
      <w:r>
        <w:rPr>
          <w:color w:val="232323"/>
          <w:spacing w:val="10"/>
          <w:sz w:val="24"/>
        </w:rPr>
        <w:t xml:space="preserve"> </w:t>
      </w:r>
      <w:r>
        <w:rPr>
          <w:color w:val="232323"/>
          <w:sz w:val="24"/>
        </w:rPr>
        <w:t>Signor</w:t>
      </w:r>
      <w:r>
        <w:rPr>
          <w:color w:val="232323"/>
          <w:spacing w:val="5"/>
          <w:sz w:val="24"/>
        </w:rPr>
        <w:t xml:space="preserve"> </w:t>
      </w:r>
      <w:r>
        <w:rPr>
          <w:color w:val="131313"/>
          <w:sz w:val="24"/>
        </w:rPr>
        <w:t>Castellani Simone</w:t>
      </w:r>
      <w:r>
        <w:rPr>
          <w:color w:val="313131"/>
          <w:sz w:val="24"/>
        </w:rPr>
        <w:t>,</w:t>
      </w:r>
      <w:r>
        <w:rPr>
          <w:color w:val="313131"/>
          <w:spacing w:val="-11"/>
          <w:sz w:val="24"/>
        </w:rPr>
        <w:t xml:space="preserve"> </w:t>
      </w:r>
      <w:r>
        <w:rPr>
          <w:color w:val="131313"/>
          <w:spacing w:val="6"/>
          <w:sz w:val="24"/>
        </w:rPr>
        <w:t>n</w:t>
      </w:r>
      <w:r>
        <w:rPr>
          <w:color w:val="313131"/>
          <w:spacing w:val="-7"/>
          <w:sz w:val="24"/>
        </w:rPr>
        <w:t>a</w:t>
      </w:r>
      <w:r>
        <w:rPr>
          <w:color w:val="131313"/>
          <w:sz w:val="24"/>
        </w:rPr>
        <w:t>to</w:t>
      </w:r>
      <w:r>
        <w:rPr>
          <w:color w:val="131313"/>
          <w:spacing w:val="5"/>
          <w:sz w:val="24"/>
        </w:rPr>
        <w:t xml:space="preserve"> </w:t>
      </w:r>
      <w:r>
        <w:rPr>
          <w:color w:val="313131"/>
          <w:sz w:val="24"/>
        </w:rPr>
        <w:t>a</w:t>
      </w:r>
      <w:r>
        <w:rPr>
          <w:color w:val="313131"/>
          <w:spacing w:val="-8"/>
          <w:sz w:val="24"/>
        </w:rPr>
        <w:t xml:space="preserve"> </w:t>
      </w:r>
      <w:r w:rsidR="00D54BB0">
        <w:rPr>
          <w:color w:val="313131"/>
          <w:sz w:val="24"/>
        </w:rPr>
        <w:t>OSIMO</w:t>
      </w:r>
      <w:r>
        <w:rPr>
          <w:color w:val="313131"/>
          <w:spacing w:val="-4"/>
          <w:sz w:val="24"/>
        </w:rPr>
        <w:t xml:space="preserve"> </w:t>
      </w:r>
      <w:r>
        <w:rPr>
          <w:color w:val="131313"/>
          <w:sz w:val="24"/>
        </w:rPr>
        <w:t>il</w:t>
      </w:r>
      <w:r>
        <w:rPr>
          <w:color w:val="131313"/>
          <w:spacing w:val="16"/>
          <w:sz w:val="24"/>
        </w:rPr>
        <w:t xml:space="preserve"> </w:t>
      </w:r>
      <w:r w:rsidR="00D54BB0">
        <w:rPr>
          <w:color w:val="232323"/>
          <w:sz w:val="24"/>
        </w:rPr>
        <w:t>23/09/1970</w:t>
      </w:r>
      <w:r>
        <w:rPr>
          <w:color w:val="232323"/>
          <w:spacing w:val="4"/>
          <w:sz w:val="24"/>
        </w:rPr>
        <w:t xml:space="preserve"> </w:t>
      </w:r>
      <w:r>
        <w:rPr>
          <w:color w:val="313131"/>
          <w:sz w:val="24"/>
        </w:rPr>
        <w:t>ed</w:t>
      </w:r>
      <w:r>
        <w:rPr>
          <w:color w:val="313131"/>
          <w:w w:val="99"/>
          <w:sz w:val="24"/>
        </w:rPr>
        <w:t xml:space="preserve"> </w:t>
      </w:r>
      <w:r>
        <w:rPr>
          <w:color w:val="131313"/>
          <w:spacing w:val="2"/>
          <w:sz w:val="24"/>
        </w:rPr>
        <w:t>i</w:t>
      </w:r>
      <w:r>
        <w:rPr>
          <w:color w:val="313131"/>
          <w:spacing w:val="1"/>
          <w:sz w:val="24"/>
        </w:rPr>
        <w:t>v</w:t>
      </w:r>
      <w:r>
        <w:rPr>
          <w:color w:val="131313"/>
          <w:spacing w:val="2"/>
          <w:sz w:val="24"/>
        </w:rPr>
        <w:t>i</w:t>
      </w:r>
      <w:r>
        <w:rPr>
          <w:color w:val="131313"/>
          <w:spacing w:val="-1"/>
          <w:sz w:val="24"/>
        </w:rPr>
        <w:t xml:space="preserve"> </w:t>
      </w:r>
      <w:r>
        <w:rPr>
          <w:color w:val="232323"/>
          <w:spacing w:val="-1"/>
          <w:sz w:val="24"/>
        </w:rPr>
        <w:t>re</w:t>
      </w:r>
      <w:r>
        <w:rPr>
          <w:color w:val="464646"/>
          <w:spacing w:val="-1"/>
          <w:sz w:val="24"/>
        </w:rPr>
        <w:t>s</w:t>
      </w:r>
      <w:r>
        <w:rPr>
          <w:color w:val="131313"/>
          <w:spacing w:val="-2"/>
          <w:sz w:val="24"/>
        </w:rPr>
        <w:t>id</w:t>
      </w:r>
      <w:r>
        <w:rPr>
          <w:color w:val="313131"/>
          <w:spacing w:val="-1"/>
          <w:sz w:val="24"/>
        </w:rPr>
        <w:t>ente</w:t>
      </w:r>
      <w:r>
        <w:rPr>
          <w:color w:val="313131"/>
          <w:spacing w:val="9"/>
          <w:sz w:val="24"/>
        </w:rPr>
        <w:t xml:space="preserve"> </w:t>
      </w:r>
      <w:r>
        <w:rPr>
          <w:color w:val="131313"/>
          <w:sz w:val="24"/>
        </w:rPr>
        <w:t>in</w:t>
      </w:r>
      <w:r>
        <w:rPr>
          <w:color w:val="131313"/>
          <w:spacing w:val="-2"/>
          <w:sz w:val="24"/>
        </w:rPr>
        <w:t xml:space="preserve"> </w:t>
      </w:r>
      <w:r>
        <w:rPr>
          <w:color w:val="232323"/>
          <w:sz w:val="24"/>
        </w:rPr>
        <w:t>Via</w:t>
      </w:r>
      <w:r w:rsidR="00D54BB0">
        <w:rPr>
          <w:color w:val="232323"/>
          <w:spacing w:val="5"/>
          <w:sz w:val="24"/>
        </w:rPr>
        <w:t xml:space="preserve"> Ancaiano</w:t>
      </w:r>
      <w:r>
        <w:rPr>
          <w:color w:val="313131"/>
          <w:spacing w:val="-2"/>
          <w:sz w:val="24"/>
        </w:rPr>
        <w:t>,</w:t>
      </w:r>
      <w:r>
        <w:rPr>
          <w:color w:val="313131"/>
          <w:sz w:val="24"/>
        </w:rPr>
        <w:t xml:space="preserve"> </w:t>
      </w:r>
      <w:r>
        <w:rPr>
          <w:color w:val="313131"/>
          <w:spacing w:val="1"/>
          <w:sz w:val="24"/>
        </w:rPr>
        <w:t>Cod</w:t>
      </w:r>
      <w:r>
        <w:rPr>
          <w:color w:val="131313"/>
          <w:spacing w:val="1"/>
          <w:sz w:val="24"/>
        </w:rPr>
        <w:t>ic</w:t>
      </w:r>
      <w:r>
        <w:rPr>
          <w:color w:val="313131"/>
          <w:spacing w:val="1"/>
          <w:sz w:val="24"/>
        </w:rPr>
        <w:t>e</w:t>
      </w:r>
      <w:r>
        <w:rPr>
          <w:color w:val="313131"/>
          <w:spacing w:val="3"/>
          <w:sz w:val="24"/>
        </w:rPr>
        <w:t xml:space="preserve"> </w:t>
      </w:r>
      <w:r>
        <w:rPr>
          <w:color w:val="232323"/>
          <w:sz w:val="24"/>
        </w:rPr>
        <w:t>fiscale</w:t>
      </w:r>
      <w:r>
        <w:rPr>
          <w:color w:val="232323"/>
          <w:spacing w:val="8"/>
          <w:sz w:val="24"/>
        </w:rPr>
        <w:t xml:space="preserve"> </w:t>
      </w:r>
      <w:r w:rsidR="00D54BB0">
        <w:rPr>
          <w:color w:val="232323"/>
          <w:sz w:val="24"/>
        </w:rPr>
        <w:t>CST SMN 70P23 G157N</w:t>
      </w:r>
      <w:r>
        <w:rPr>
          <w:color w:val="232323"/>
          <w:spacing w:val="31"/>
          <w:w w:val="98"/>
          <w:sz w:val="24"/>
        </w:rPr>
        <w:t xml:space="preserve"> </w:t>
      </w:r>
      <w:r>
        <w:rPr>
          <w:color w:val="313131"/>
          <w:sz w:val="24"/>
        </w:rPr>
        <w:t>che</w:t>
      </w:r>
      <w:r>
        <w:rPr>
          <w:color w:val="313131"/>
          <w:spacing w:val="22"/>
          <w:sz w:val="24"/>
        </w:rPr>
        <w:t xml:space="preserve"> </w:t>
      </w:r>
      <w:r>
        <w:rPr>
          <w:color w:val="232323"/>
          <w:sz w:val="24"/>
        </w:rPr>
        <w:t>interviene</w:t>
      </w:r>
      <w:r>
        <w:rPr>
          <w:color w:val="232323"/>
          <w:spacing w:val="40"/>
          <w:sz w:val="24"/>
        </w:rPr>
        <w:t xml:space="preserve"> in</w:t>
      </w:r>
      <w:r>
        <w:rPr>
          <w:color w:val="131313"/>
          <w:spacing w:val="31"/>
          <w:sz w:val="24"/>
        </w:rPr>
        <w:t xml:space="preserve"> </w:t>
      </w:r>
      <w:r>
        <w:rPr>
          <w:color w:val="131313"/>
          <w:sz w:val="24"/>
        </w:rPr>
        <w:t>qu</w:t>
      </w:r>
      <w:r>
        <w:rPr>
          <w:color w:val="313131"/>
          <w:sz w:val="24"/>
        </w:rPr>
        <w:t>esto</w:t>
      </w:r>
      <w:r>
        <w:rPr>
          <w:color w:val="313131"/>
          <w:spacing w:val="23"/>
          <w:sz w:val="24"/>
        </w:rPr>
        <w:t xml:space="preserve"> </w:t>
      </w:r>
      <w:r>
        <w:rPr>
          <w:color w:val="313131"/>
          <w:sz w:val="24"/>
        </w:rPr>
        <w:t>atto</w:t>
      </w:r>
      <w:r>
        <w:rPr>
          <w:color w:val="313131"/>
          <w:spacing w:val="21"/>
          <w:sz w:val="24"/>
        </w:rPr>
        <w:t xml:space="preserve"> </w:t>
      </w:r>
      <w:r>
        <w:rPr>
          <w:color w:val="232323"/>
          <w:sz w:val="24"/>
        </w:rPr>
        <w:t>in</w:t>
      </w:r>
      <w:r>
        <w:rPr>
          <w:color w:val="232323"/>
          <w:spacing w:val="25"/>
          <w:sz w:val="24"/>
        </w:rPr>
        <w:t xml:space="preserve"> </w:t>
      </w:r>
      <w:r>
        <w:rPr>
          <w:color w:val="131313"/>
          <w:spacing w:val="-2"/>
          <w:sz w:val="24"/>
        </w:rPr>
        <w:t>qu</w:t>
      </w:r>
      <w:r>
        <w:rPr>
          <w:color w:val="313131"/>
          <w:spacing w:val="-1"/>
          <w:sz w:val="24"/>
        </w:rPr>
        <w:t>a</w:t>
      </w:r>
      <w:r>
        <w:rPr>
          <w:color w:val="131313"/>
          <w:spacing w:val="-1"/>
          <w:sz w:val="24"/>
        </w:rPr>
        <w:t>lità</w:t>
      </w:r>
      <w:r>
        <w:rPr>
          <w:color w:val="131313"/>
          <w:spacing w:val="24"/>
          <w:sz w:val="24"/>
        </w:rPr>
        <w:t xml:space="preserve"> </w:t>
      </w:r>
      <w:r>
        <w:rPr>
          <w:color w:val="232323"/>
          <w:sz w:val="24"/>
        </w:rPr>
        <w:t>di</w:t>
      </w:r>
      <w:r>
        <w:rPr>
          <w:color w:val="232323"/>
          <w:spacing w:val="14"/>
          <w:sz w:val="24"/>
        </w:rPr>
        <w:t xml:space="preserve"> </w:t>
      </w:r>
      <w:r>
        <w:rPr>
          <w:color w:val="232323"/>
          <w:sz w:val="24"/>
        </w:rPr>
        <w:t>Presidente</w:t>
      </w:r>
      <w:r>
        <w:rPr>
          <w:color w:val="232323"/>
          <w:spacing w:val="27"/>
          <w:w w:val="98"/>
          <w:sz w:val="24"/>
        </w:rPr>
        <w:t xml:space="preserve"> </w:t>
      </w:r>
      <w:r>
        <w:rPr>
          <w:color w:val="232323"/>
          <w:sz w:val="24"/>
        </w:rPr>
        <w:t>del</w:t>
      </w:r>
      <w:r>
        <w:rPr>
          <w:color w:val="232323"/>
          <w:spacing w:val="22"/>
          <w:sz w:val="24"/>
        </w:rPr>
        <w:t>l</w:t>
      </w:r>
      <w:r>
        <w:rPr>
          <w:color w:val="606060"/>
          <w:spacing w:val="-8"/>
          <w:sz w:val="24"/>
        </w:rPr>
        <w:t>'</w:t>
      </w:r>
      <w:r>
        <w:rPr>
          <w:color w:val="232323"/>
          <w:sz w:val="24"/>
        </w:rPr>
        <w:t>Associ</w:t>
      </w:r>
      <w:r>
        <w:rPr>
          <w:color w:val="232323"/>
          <w:spacing w:val="11"/>
          <w:sz w:val="24"/>
        </w:rPr>
        <w:t>a</w:t>
      </w:r>
      <w:r>
        <w:rPr>
          <w:color w:val="464646"/>
          <w:sz w:val="24"/>
        </w:rPr>
        <w:t>z</w:t>
      </w:r>
      <w:r>
        <w:rPr>
          <w:color w:val="131313"/>
          <w:spacing w:val="3"/>
          <w:sz w:val="24"/>
        </w:rPr>
        <w:t>i</w:t>
      </w:r>
      <w:r>
        <w:rPr>
          <w:color w:val="313131"/>
          <w:sz w:val="24"/>
        </w:rPr>
        <w:t>one</w:t>
      </w:r>
      <w:r>
        <w:rPr>
          <w:color w:val="313131"/>
          <w:spacing w:val="26"/>
          <w:sz w:val="24"/>
        </w:rPr>
        <w:t xml:space="preserve"> </w:t>
      </w:r>
      <w:r>
        <w:rPr>
          <w:color w:val="464646"/>
          <w:spacing w:val="-2"/>
          <w:sz w:val="24"/>
        </w:rPr>
        <w:t>s</w:t>
      </w:r>
      <w:r>
        <w:rPr>
          <w:color w:val="232323"/>
          <w:spacing w:val="-3"/>
          <w:sz w:val="24"/>
        </w:rPr>
        <w:t>portiva</w:t>
      </w:r>
      <w:r>
        <w:rPr>
          <w:color w:val="232323"/>
          <w:spacing w:val="32"/>
          <w:sz w:val="24"/>
        </w:rPr>
        <w:t xml:space="preserve"> </w:t>
      </w:r>
      <w:r>
        <w:rPr>
          <w:color w:val="232323"/>
          <w:sz w:val="24"/>
        </w:rPr>
        <w:t>dilettantistica</w:t>
      </w:r>
      <w:r>
        <w:rPr>
          <w:color w:val="232323"/>
          <w:spacing w:val="39"/>
          <w:sz w:val="24"/>
        </w:rPr>
        <w:t xml:space="preserve"> </w:t>
      </w:r>
      <w:r>
        <w:rPr>
          <w:color w:val="232323"/>
          <w:spacing w:val="2"/>
          <w:sz w:val="24"/>
        </w:rPr>
        <w:t xml:space="preserve">“GIOVANILE NICOLO’ CESELLI” </w:t>
      </w:r>
      <w:r>
        <w:rPr>
          <w:color w:val="313131"/>
          <w:sz w:val="24"/>
        </w:rPr>
        <w:t>co</w:t>
      </w:r>
      <w:r>
        <w:rPr>
          <w:color w:val="131313"/>
          <w:sz w:val="24"/>
        </w:rPr>
        <w:t>n</w:t>
      </w:r>
      <w:r>
        <w:rPr>
          <w:color w:val="131313"/>
          <w:spacing w:val="54"/>
          <w:sz w:val="24"/>
        </w:rPr>
        <w:t xml:space="preserve"> </w:t>
      </w:r>
      <w:r>
        <w:rPr>
          <w:color w:val="313131"/>
          <w:sz w:val="24"/>
        </w:rPr>
        <w:t>sede</w:t>
      </w:r>
      <w:r>
        <w:rPr>
          <w:color w:val="313131"/>
          <w:spacing w:val="46"/>
          <w:sz w:val="24"/>
        </w:rPr>
        <w:t xml:space="preserve"> </w:t>
      </w:r>
      <w:r>
        <w:rPr>
          <w:color w:val="131313"/>
          <w:sz w:val="24"/>
        </w:rPr>
        <w:t>in</w:t>
      </w:r>
      <w:r>
        <w:rPr>
          <w:color w:val="131313"/>
          <w:spacing w:val="49"/>
          <w:sz w:val="24"/>
        </w:rPr>
        <w:t xml:space="preserve"> </w:t>
      </w:r>
      <w:r>
        <w:rPr>
          <w:color w:val="313131"/>
          <w:spacing w:val="-1"/>
          <w:sz w:val="24"/>
        </w:rPr>
        <w:t>Caldarola</w:t>
      </w:r>
      <w:r>
        <w:rPr>
          <w:color w:val="232323"/>
          <w:spacing w:val="55"/>
          <w:sz w:val="24"/>
        </w:rPr>
        <w:t xml:space="preserve"> </w:t>
      </w:r>
      <w:r>
        <w:rPr>
          <w:color w:val="232323"/>
          <w:sz w:val="24"/>
        </w:rPr>
        <w:t>(MC)</w:t>
      </w:r>
      <w:r>
        <w:rPr>
          <w:color w:val="232323"/>
          <w:spacing w:val="45"/>
          <w:sz w:val="24"/>
        </w:rPr>
        <w:t xml:space="preserve"> </w:t>
      </w:r>
      <w:r>
        <w:rPr>
          <w:color w:val="313131"/>
          <w:spacing w:val="-7"/>
          <w:sz w:val="24"/>
        </w:rPr>
        <w:t>i</w:t>
      </w:r>
      <w:r>
        <w:rPr>
          <w:color w:val="131313"/>
          <w:spacing w:val="-8"/>
          <w:sz w:val="24"/>
        </w:rPr>
        <w:t>n</w:t>
      </w:r>
      <w:r>
        <w:rPr>
          <w:color w:val="131313"/>
          <w:spacing w:val="46"/>
          <w:sz w:val="24"/>
        </w:rPr>
        <w:t xml:space="preserve"> </w:t>
      </w:r>
      <w:r>
        <w:rPr>
          <w:color w:val="313131"/>
          <w:spacing w:val="2"/>
          <w:sz w:val="24"/>
        </w:rPr>
        <w:t>V</w:t>
      </w:r>
      <w:r>
        <w:rPr>
          <w:color w:val="131313"/>
          <w:spacing w:val="1"/>
          <w:sz w:val="24"/>
        </w:rPr>
        <w:t>i</w:t>
      </w:r>
      <w:r>
        <w:rPr>
          <w:color w:val="313131"/>
          <w:spacing w:val="1"/>
          <w:sz w:val="24"/>
        </w:rPr>
        <w:t>a</w:t>
      </w:r>
      <w:r>
        <w:rPr>
          <w:color w:val="313131"/>
          <w:spacing w:val="25"/>
          <w:sz w:val="24"/>
        </w:rPr>
        <w:t xml:space="preserve"> </w:t>
      </w:r>
      <w:proofErr w:type="spellStart"/>
      <w:r>
        <w:rPr>
          <w:color w:val="313131"/>
          <w:spacing w:val="-1"/>
          <w:sz w:val="24"/>
        </w:rPr>
        <w:t>Collarsone</w:t>
      </w:r>
      <w:proofErr w:type="spellEnd"/>
      <w:r>
        <w:rPr>
          <w:color w:val="131313"/>
          <w:spacing w:val="-1"/>
          <w:sz w:val="24"/>
        </w:rPr>
        <w:t>,</w:t>
      </w:r>
      <w:r>
        <w:rPr>
          <w:color w:val="131313"/>
          <w:spacing w:val="50"/>
          <w:sz w:val="24"/>
        </w:rPr>
        <w:t xml:space="preserve"> </w:t>
      </w:r>
      <w:r>
        <w:rPr>
          <w:color w:val="131313"/>
          <w:spacing w:val="-4"/>
          <w:sz w:val="24"/>
        </w:rPr>
        <w:t>1</w:t>
      </w:r>
      <w:r>
        <w:rPr>
          <w:color w:val="464646"/>
          <w:spacing w:val="-3"/>
          <w:sz w:val="24"/>
        </w:rPr>
        <w:t>,</w:t>
      </w:r>
      <w:r>
        <w:rPr>
          <w:color w:val="464646"/>
          <w:spacing w:val="27"/>
          <w:w w:val="142"/>
          <w:sz w:val="24"/>
        </w:rPr>
        <w:t xml:space="preserve"> </w:t>
      </w:r>
      <w:r>
        <w:rPr>
          <w:color w:val="313131"/>
          <w:spacing w:val="-5"/>
          <w:sz w:val="24"/>
        </w:rPr>
        <w:t>(Pa</w:t>
      </w:r>
      <w:r w:rsidR="007D5BA3">
        <w:rPr>
          <w:color w:val="313131"/>
          <w:spacing w:val="-5"/>
          <w:sz w:val="24"/>
        </w:rPr>
        <w:t>rt</w:t>
      </w:r>
      <w:r>
        <w:rPr>
          <w:color w:val="313131"/>
          <w:spacing w:val="-5"/>
          <w:sz w:val="24"/>
        </w:rPr>
        <w:t>i</w:t>
      </w:r>
      <w:r>
        <w:rPr>
          <w:color w:val="131313"/>
          <w:spacing w:val="-5"/>
          <w:sz w:val="24"/>
        </w:rPr>
        <w:t>t</w:t>
      </w:r>
      <w:r>
        <w:rPr>
          <w:color w:val="464646"/>
          <w:spacing w:val="-4"/>
          <w:sz w:val="24"/>
        </w:rPr>
        <w:t>a</w:t>
      </w:r>
      <w:r>
        <w:rPr>
          <w:color w:val="464646"/>
          <w:spacing w:val="10"/>
          <w:sz w:val="24"/>
        </w:rPr>
        <w:t xml:space="preserve"> </w:t>
      </w:r>
      <w:r>
        <w:rPr>
          <w:color w:val="131313"/>
          <w:spacing w:val="-5"/>
          <w:sz w:val="24"/>
        </w:rPr>
        <w:t>I</w:t>
      </w:r>
      <w:r>
        <w:rPr>
          <w:color w:val="313131"/>
          <w:spacing w:val="-4"/>
          <w:sz w:val="24"/>
        </w:rPr>
        <w:t>va</w:t>
      </w:r>
      <w:r>
        <w:rPr>
          <w:color w:val="313131"/>
          <w:spacing w:val="27"/>
          <w:sz w:val="24"/>
        </w:rPr>
        <w:t xml:space="preserve"> </w:t>
      </w:r>
      <w:r w:rsidR="00D54BB0">
        <w:rPr>
          <w:color w:val="232323"/>
          <w:sz w:val="24"/>
        </w:rPr>
        <w:t>01952080438</w:t>
      </w:r>
      <w:r>
        <w:rPr>
          <w:color w:val="232323"/>
          <w:sz w:val="24"/>
        </w:rPr>
        <w:t>);</w:t>
      </w:r>
    </w:p>
    <w:p w14:paraId="1838B32D" w14:textId="70D8B227" w:rsidR="0028124F" w:rsidRPr="003670DD" w:rsidRDefault="0028124F" w:rsidP="00796436">
      <w:pPr>
        <w:pStyle w:val="Corpotesto"/>
        <w:spacing w:before="70" w:line="360" w:lineRule="auto"/>
        <w:ind w:right="-7"/>
        <w:rPr>
          <w:color w:val="313131"/>
          <w:sz w:val="24"/>
        </w:rPr>
      </w:pPr>
      <w:r w:rsidRPr="003670DD">
        <w:rPr>
          <w:color w:val="313131"/>
          <w:sz w:val="24"/>
        </w:rPr>
        <w:t>Tra le suddette parti, come sopra costituite, in esecuzione della d</w:t>
      </w:r>
      <w:r w:rsidR="00627F4D">
        <w:rPr>
          <w:color w:val="313131"/>
          <w:sz w:val="24"/>
        </w:rPr>
        <w:t>elibera di Giunta Municipale</w:t>
      </w:r>
      <w:r w:rsidRPr="003670DD">
        <w:rPr>
          <w:color w:val="313131"/>
          <w:sz w:val="24"/>
        </w:rPr>
        <w:t xml:space="preserve"> n. </w:t>
      </w:r>
      <w:r w:rsidR="00C870BE">
        <w:rPr>
          <w:color w:val="313131"/>
          <w:sz w:val="24"/>
        </w:rPr>
        <w:t>34</w:t>
      </w:r>
      <w:r w:rsidRPr="003670DD">
        <w:rPr>
          <w:color w:val="313131"/>
          <w:sz w:val="24"/>
        </w:rPr>
        <w:t xml:space="preserve"> del </w:t>
      </w:r>
      <w:r w:rsidR="00C870BE">
        <w:rPr>
          <w:color w:val="313131"/>
          <w:sz w:val="24"/>
        </w:rPr>
        <w:t>20/07/2021</w:t>
      </w:r>
      <w:r w:rsidRPr="003670DD">
        <w:rPr>
          <w:color w:val="313131"/>
          <w:sz w:val="24"/>
        </w:rPr>
        <w:t xml:space="preserve">, si conviene che il Comune di </w:t>
      </w:r>
      <w:r w:rsidR="00627F4D">
        <w:rPr>
          <w:color w:val="313131"/>
          <w:sz w:val="24"/>
        </w:rPr>
        <w:t>Camporotondo di Fiastrone</w:t>
      </w:r>
      <w:r w:rsidRPr="003670DD">
        <w:rPr>
          <w:color w:val="313131"/>
          <w:sz w:val="24"/>
        </w:rPr>
        <w:t xml:space="preserve"> concede al Sig. </w:t>
      </w:r>
      <w:r w:rsidR="00627F4D">
        <w:rPr>
          <w:color w:val="313131"/>
          <w:sz w:val="24"/>
        </w:rPr>
        <w:t>Castellani Simone</w:t>
      </w:r>
      <w:r w:rsidRPr="003670DD">
        <w:rPr>
          <w:color w:val="313131"/>
          <w:sz w:val="24"/>
        </w:rPr>
        <w:t>, Presidente</w:t>
      </w:r>
      <w:r w:rsidR="00627F4D">
        <w:rPr>
          <w:color w:val="313131"/>
          <w:sz w:val="24"/>
        </w:rPr>
        <w:t xml:space="preserve"> </w:t>
      </w:r>
      <w:r w:rsidR="00627F4D">
        <w:rPr>
          <w:color w:val="232323"/>
          <w:sz w:val="24"/>
        </w:rPr>
        <w:t>del</w:t>
      </w:r>
      <w:r w:rsidR="00627F4D">
        <w:rPr>
          <w:color w:val="232323"/>
          <w:spacing w:val="22"/>
          <w:sz w:val="24"/>
        </w:rPr>
        <w:t>l</w:t>
      </w:r>
      <w:r w:rsidR="00627F4D">
        <w:rPr>
          <w:color w:val="606060"/>
          <w:spacing w:val="-8"/>
          <w:sz w:val="24"/>
        </w:rPr>
        <w:t>'</w:t>
      </w:r>
      <w:r w:rsidR="00627F4D">
        <w:rPr>
          <w:color w:val="232323"/>
          <w:sz w:val="24"/>
        </w:rPr>
        <w:t>Associ</w:t>
      </w:r>
      <w:r w:rsidR="00627F4D">
        <w:rPr>
          <w:color w:val="232323"/>
          <w:spacing w:val="11"/>
          <w:sz w:val="24"/>
        </w:rPr>
        <w:t>a</w:t>
      </w:r>
      <w:r w:rsidR="00627F4D">
        <w:rPr>
          <w:color w:val="464646"/>
          <w:sz w:val="24"/>
        </w:rPr>
        <w:t>z</w:t>
      </w:r>
      <w:r w:rsidR="00627F4D">
        <w:rPr>
          <w:color w:val="131313"/>
          <w:spacing w:val="3"/>
          <w:sz w:val="24"/>
        </w:rPr>
        <w:t>i</w:t>
      </w:r>
      <w:r w:rsidR="00627F4D">
        <w:rPr>
          <w:color w:val="313131"/>
          <w:sz w:val="24"/>
        </w:rPr>
        <w:t>one</w:t>
      </w:r>
      <w:r w:rsidR="00627F4D">
        <w:rPr>
          <w:color w:val="313131"/>
          <w:spacing w:val="26"/>
          <w:sz w:val="24"/>
        </w:rPr>
        <w:t xml:space="preserve"> </w:t>
      </w:r>
      <w:r w:rsidR="00627F4D">
        <w:rPr>
          <w:color w:val="464646"/>
          <w:spacing w:val="-2"/>
          <w:sz w:val="24"/>
        </w:rPr>
        <w:t>s</w:t>
      </w:r>
      <w:r w:rsidR="00627F4D">
        <w:rPr>
          <w:color w:val="232323"/>
          <w:spacing w:val="-3"/>
          <w:sz w:val="24"/>
        </w:rPr>
        <w:t>portiva</w:t>
      </w:r>
      <w:r w:rsidR="00627F4D">
        <w:rPr>
          <w:color w:val="232323"/>
          <w:spacing w:val="32"/>
          <w:sz w:val="24"/>
        </w:rPr>
        <w:t xml:space="preserve"> </w:t>
      </w:r>
      <w:r w:rsidR="00627F4D">
        <w:rPr>
          <w:color w:val="232323"/>
          <w:sz w:val="24"/>
        </w:rPr>
        <w:t>dilettantistica</w:t>
      </w:r>
      <w:r w:rsidR="00627F4D">
        <w:rPr>
          <w:color w:val="232323"/>
          <w:spacing w:val="39"/>
          <w:sz w:val="24"/>
        </w:rPr>
        <w:t xml:space="preserve"> </w:t>
      </w:r>
      <w:r w:rsidR="00627F4D">
        <w:rPr>
          <w:color w:val="232323"/>
          <w:spacing w:val="2"/>
          <w:sz w:val="24"/>
        </w:rPr>
        <w:t xml:space="preserve">“GIOVANILE NICOLO’ CESELLI” </w:t>
      </w:r>
      <w:r w:rsidR="00627F4D">
        <w:rPr>
          <w:color w:val="313131"/>
          <w:sz w:val="24"/>
        </w:rPr>
        <w:t>co</w:t>
      </w:r>
      <w:r w:rsidR="00627F4D">
        <w:rPr>
          <w:color w:val="131313"/>
          <w:sz w:val="24"/>
        </w:rPr>
        <w:t>n</w:t>
      </w:r>
      <w:r w:rsidR="00627F4D">
        <w:rPr>
          <w:color w:val="131313"/>
          <w:spacing w:val="54"/>
          <w:sz w:val="24"/>
        </w:rPr>
        <w:t xml:space="preserve"> </w:t>
      </w:r>
      <w:r w:rsidR="00627F4D">
        <w:rPr>
          <w:color w:val="313131"/>
          <w:sz w:val="24"/>
        </w:rPr>
        <w:t>sede</w:t>
      </w:r>
      <w:r w:rsidR="00627F4D">
        <w:rPr>
          <w:color w:val="313131"/>
          <w:spacing w:val="46"/>
          <w:sz w:val="24"/>
        </w:rPr>
        <w:t xml:space="preserve"> </w:t>
      </w:r>
      <w:r w:rsidR="00627F4D">
        <w:rPr>
          <w:color w:val="131313"/>
          <w:sz w:val="24"/>
        </w:rPr>
        <w:t>in</w:t>
      </w:r>
      <w:r w:rsidR="00627F4D">
        <w:rPr>
          <w:color w:val="131313"/>
          <w:spacing w:val="49"/>
          <w:sz w:val="24"/>
        </w:rPr>
        <w:t xml:space="preserve"> </w:t>
      </w:r>
      <w:r w:rsidR="00627F4D">
        <w:rPr>
          <w:color w:val="313131"/>
          <w:spacing w:val="-1"/>
          <w:sz w:val="24"/>
        </w:rPr>
        <w:t>Caldarola</w:t>
      </w:r>
      <w:r w:rsidR="00627F4D">
        <w:rPr>
          <w:color w:val="232323"/>
          <w:spacing w:val="55"/>
          <w:sz w:val="24"/>
        </w:rPr>
        <w:t xml:space="preserve"> </w:t>
      </w:r>
      <w:r w:rsidR="00627F4D">
        <w:rPr>
          <w:color w:val="232323"/>
          <w:sz w:val="24"/>
        </w:rPr>
        <w:t>(MC)</w:t>
      </w:r>
      <w:r w:rsidR="00627F4D">
        <w:rPr>
          <w:color w:val="232323"/>
          <w:spacing w:val="45"/>
          <w:sz w:val="24"/>
        </w:rPr>
        <w:t xml:space="preserve"> </w:t>
      </w:r>
      <w:r w:rsidR="00627F4D">
        <w:rPr>
          <w:color w:val="313131"/>
          <w:spacing w:val="-7"/>
          <w:sz w:val="24"/>
        </w:rPr>
        <w:t>i</w:t>
      </w:r>
      <w:r w:rsidR="00627F4D">
        <w:rPr>
          <w:color w:val="131313"/>
          <w:spacing w:val="-8"/>
          <w:sz w:val="24"/>
        </w:rPr>
        <w:t>n</w:t>
      </w:r>
      <w:r w:rsidR="00627F4D">
        <w:rPr>
          <w:color w:val="131313"/>
          <w:spacing w:val="46"/>
          <w:sz w:val="24"/>
        </w:rPr>
        <w:t xml:space="preserve"> </w:t>
      </w:r>
      <w:r w:rsidR="00627F4D">
        <w:rPr>
          <w:color w:val="313131"/>
          <w:spacing w:val="2"/>
          <w:sz w:val="24"/>
        </w:rPr>
        <w:t>V</w:t>
      </w:r>
      <w:r w:rsidR="00627F4D">
        <w:rPr>
          <w:color w:val="131313"/>
          <w:spacing w:val="1"/>
          <w:sz w:val="24"/>
        </w:rPr>
        <w:t>i</w:t>
      </w:r>
      <w:r w:rsidR="00627F4D">
        <w:rPr>
          <w:color w:val="313131"/>
          <w:spacing w:val="1"/>
          <w:sz w:val="24"/>
        </w:rPr>
        <w:t>a</w:t>
      </w:r>
      <w:r w:rsidR="00627F4D">
        <w:rPr>
          <w:color w:val="313131"/>
          <w:spacing w:val="25"/>
          <w:sz w:val="24"/>
        </w:rPr>
        <w:t xml:space="preserve"> </w:t>
      </w:r>
      <w:proofErr w:type="spellStart"/>
      <w:r w:rsidR="00627F4D">
        <w:rPr>
          <w:color w:val="313131"/>
          <w:spacing w:val="-1"/>
          <w:sz w:val="24"/>
        </w:rPr>
        <w:t>Collarsone</w:t>
      </w:r>
      <w:proofErr w:type="spellEnd"/>
      <w:r w:rsidR="00627F4D">
        <w:rPr>
          <w:color w:val="131313"/>
          <w:spacing w:val="-1"/>
          <w:sz w:val="24"/>
        </w:rPr>
        <w:t>,</w:t>
      </w:r>
      <w:r w:rsidR="00627F4D">
        <w:rPr>
          <w:color w:val="131313"/>
          <w:spacing w:val="50"/>
          <w:sz w:val="24"/>
        </w:rPr>
        <w:t xml:space="preserve"> </w:t>
      </w:r>
      <w:r w:rsidR="00627F4D">
        <w:rPr>
          <w:color w:val="131313"/>
          <w:spacing w:val="-4"/>
          <w:sz w:val="24"/>
        </w:rPr>
        <w:t>1</w:t>
      </w:r>
      <w:r w:rsidR="00627F4D">
        <w:rPr>
          <w:color w:val="464646"/>
          <w:spacing w:val="-3"/>
          <w:sz w:val="24"/>
        </w:rPr>
        <w:t>,</w:t>
      </w:r>
      <w:r w:rsidR="00627F4D">
        <w:rPr>
          <w:color w:val="464646"/>
          <w:spacing w:val="27"/>
          <w:w w:val="142"/>
          <w:sz w:val="24"/>
        </w:rPr>
        <w:t xml:space="preserve"> </w:t>
      </w:r>
      <w:r w:rsidR="00627F4D">
        <w:rPr>
          <w:color w:val="313131"/>
          <w:spacing w:val="-5"/>
          <w:sz w:val="24"/>
        </w:rPr>
        <w:t>(Parti</w:t>
      </w:r>
      <w:r w:rsidR="00627F4D">
        <w:rPr>
          <w:color w:val="131313"/>
          <w:spacing w:val="-5"/>
          <w:sz w:val="24"/>
        </w:rPr>
        <w:t>t</w:t>
      </w:r>
      <w:r w:rsidR="00627F4D">
        <w:rPr>
          <w:color w:val="464646"/>
          <w:spacing w:val="-4"/>
          <w:sz w:val="24"/>
        </w:rPr>
        <w:t>a</w:t>
      </w:r>
      <w:r w:rsidR="00627F4D">
        <w:rPr>
          <w:color w:val="464646"/>
          <w:spacing w:val="10"/>
          <w:sz w:val="24"/>
        </w:rPr>
        <w:t xml:space="preserve"> </w:t>
      </w:r>
      <w:r w:rsidR="00627F4D">
        <w:rPr>
          <w:color w:val="131313"/>
          <w:spacing w:val="-5"/>
          <w:sz w:val="24"/>
        </w:rPr>
        <w:t>I</w:t>
      </w:r>
      <w:r w:rsidR="00627F4D">
        <w:rPr>
          <w:color w:val="313131"/>
          <w:spacing w:val="-4"/>
          <w:sz w:val="24"/>
        </w:rPr>
        <w:t>va</w:t>
      </w:r>
      <w:r w:rsidR="00627F4D">
        <w:rPr>
          <w:color w:val="313131"/>
          <w:spacing w:val="27"/>
          <w:sz w:val="24"/>
        </w:rPr>
        <w:t xml:space="preserve"> </w:t>
      </w:r>
      <w:r w:rsidR="00CA7151">
        <w:rPr>
          <w:color w:val="232323"/>
          <w:sz w:val="24"/>
        </w:rPr>
        <w:t>01952080438</w:t>
      </w:r>
      <w:r w:rsidR="00627F4D">
        <w:rPr>
          <w:color w:val="232323"/>
          <w:sz w:val="24"/>
        </w:rPr>
        <w:t>)</w:t>
      </w:r>
      <w:r w:rsidRPr="003670DD">
        <w:rPr>
          <w:color w:val="313131"/>
          <w:sz w:val="24"/>
        </w:rPr>
        <w:t xml:space="preserve">, l'utilizzo </w:t>
      </w:r>
      <w:r w:rsidR="00627F4D">
        <w:rPr>
          <w:color w:val="313131"/>
          <w:sz w:val="24"/>
        </w:rPr>
        <w:t xml:space="preserve">degli impianti sportivi: campo sportivo, </w:t>
      </w:r>
      <w:r w:rsidR="00627F4D" w:rsidRPr="003670DD">
        <w:rPr>
          <w:color w:val="313131"/>
          <w:sz w:val="24"/>
        </w:rPr>
        <w:t>completa di spogliatoi e servizi</w:t>
      </w:r>
      <w:r w:rsidR="00627F4D">
        <w:rPr>
          <w:color w:val="313131"/>
          <w:sz w:val="24"/>
        </w:rPr>
        <w:t xml:space="preserve">, campo polivalente, palestra polivalente, mediateca ed Ostello, </w:t>
      </w:r>
      <w:r w:rsidRPr="003670DD">
        <w:rPr>
          <w:color w:val="313131"/>
          <w:sz w:val="24"/>
        </w:rPr>
        <w:t>ai sotto indicati patti e condizioni:</w:t>
      </w:r>
    </w:p>
    <w:p w14:paraId="523E76F3" w14:textId="77777777" w:rsidR="0028124F" w:rsidRPr="0079740F" w:rsidRDefault="0028124F" w:rsidP="00796436">
      <w:pPr>
        <w:spacing w:before="18" w:line="360" w:lineRule="auto"/>
        <w:jc w:val="both"/>
        <w:rPr>
          <w:b/>
          <w:color w:val="313131"/>
          <w:sz w:val="24"/>
        </w:rPr>
      </w:pPr>
      <w:r w:rsidRPr="0079740F">
        <w:rPr>
          <w:b/>
          <w:color w:val="313131"/>
          <w:sz w:val="24"/>
        </w:rPr>
        <w:t>ART. 1 - OGGETTO DELLA CONVENZIONE</w:t>
      </w:r>
    </w:p>
    <w:p w14:paraId="631C4BA9" w14:textId="77777777" w:rsidR="00B117FD" w:rsidRDefault="00E468D4" w:rsidP="00796436">
      <w:pPr>
        <w:pStyle w:val="Corpotesto"/>
        <w:spacing w:before="0" w:line="360" w:lineRule="auto"/>
        <w:ind w:right="23"/>
        <w:rPr>
          <w:color w:val="232323"/>
          <w:sz w:val="24"/>
        </w:rPr>
      </w:pPr>
      <w:r w:rsidRPr="00796436">
        <w:rPr>
          <w:color w:val="313131"/>
          <w:sz w:val="24"/>
        </w:rPr>
        <w:t>Il Comune di Camporotondo di Fiastrone, allo scopo di favorire lo svolgimento di attività sportiva/educativa/ricreativa nonché l’utilizzo delle strutture sportive comunali concede</w:t>
      </w:r>
      <w:r w:rsidR="00E616D9" w:rsidRPr="00796436">
        <w:rPr>
          <w:color w:val="313131"/>
          <w:sz w:val="24"/>
        </w:rPr>
        <w:t xml:space="preserve">, </w:t>
      </w:r>
      <w:r w:rsidRPr="00796436">
        <w:rPr>
          <w:color w:val="313131"/>
          <w:sz w:val="24"/>
        </w:rPr>
        <w:t>ad uso</w:t>
      </w:r>
      <w:r>
        <w:rPr>
          <w:color w:val="313131"/>
          <w:sz w:val="24"/>
        </w:rPr>
        <w:t xml:space="preserve"> gratuito, a</w:t>
      </w:r>
      <w:r w:rsidR="00E616D9">
        <w:rPr>
          <w:color w:val="313131"/>
          <w:sz w:val="24"/>
        </w:rPr>
        <w:t xml:space="preserve">ll’Associazione sportiva </w:t>
      </w:r>
      <w:r w:rsidR="00E616D9">
        <w:rPr>
          <w:color w:val="232323"/>
          <w:spacing w:val="2"/>
          <w:sz w:val="24"/>
        </w:rPr>
        <w:t xml:space="preserve">“GIOVANILE NICOLO’ CESELLI” </w:t>
      </w:r>
      <w:r w:rsidR="00E616D9">
        <w:rPr>
          <w:color w:val="313131"/>
          <w:sz w:val="24"/>
        </w:rPr>
        <w:t>co</w:t>
      </w:r>
      <w:r w:rsidR="00E616D9">
        <w:rPr>
          <w:color w:val="131313"/>
          <w:sz w:val="24"/>
        </w:rPr>
        <w:t>n</w:t>
      </w:r>
      <w:r w:rsidR="00E616D9">
        <w:rPr>
          <w:color w:val="131313"/>
          <w:spacing w:val="54"/>
          <w:sz w:val="24"/>
        </w:rPr>
        <w:t xml:space="preserve"> </w:t>
      </w:r>
      <w:r w:rsidR="00E616D9">
        <w:rPr>
          <w:color w:val="313131"/>
          <w:sz w:val="24"/>
        </w:rPr>
        <w:t>sede</w:t>
      </w:r>
      <w:r w:rsidR="00E616D9">
        <w:rPr>
          <w:color w:val="313131"/>
          <w:spacing w:val="46"/>
          <w:sz w:val="24"/>
        </w:rPr>
        <w:t xml:space="preserve"> </w:t>
      </w:r>
      <w:r w:rsidR="00E616D9">
        <w:rPr>
          <w:color w:val="131313"/>
          <w:sz w:val="24"/>
        </w:rPr>
        <w:t>in</w:t>
      </w:r>
      <w:r w:rsidR="00E616D9">
        <w:rPr>
          <w:color w:val="131313"/>
          <w:spacing w:val="49"/>
          <w:sz w:val="24"/>
        </w:rPr>
        <w:t xml:space="preserve"> </w:t>
      </w:r>
      <w:r w:rsidR="00E616D9">
        <w:rPr>
          <w:color w:val="313131"/>
          <w:spacing w:val="-1"/>
          <w:sz w:val="24"/>
        </w:rPr>
        <w:t>Caldarola</w:t>
      </w:r>
      <w:r w:rsidR="00E616D9">
        <w:rPr>
          <w:color w:val="232323"/>
          <w:spacing w:val="55"/>
          <w:sz w:val="24"/>
        </w:rPr>
        <w:t xml:space="preserve"> </w:t>
      </w:r>
      <w:r w:rsidR="00E616D9">
        <w:rPr>
          <w:color w:val="232323"/>
          <w:sz w:val="24"/>
        </w:rPr>
        <w:t>(MC)</w:t>
      </w:r>
      <w:r>
        <w:rPr>
          <w:color w:val="232323"/>
          <w:sz w:val="24"/>
        </w:rPr>
        <w:t>,</w:t>
      </w:r>
      <w:r w:rsidR="00E616D9">
        <w:rPr>
          <w:color w:val="232323"/>
          <w:sz w:val="24"/>
        </w:rPr>
        <w:t xml:space="preserve"> gli impianti sportivi: campo sportivo</w:t>
      </w:r>
      <w:r w:rsidR="004B4D96">
        <w:rPr>
          <w:color w:val="232323"/>
          <w:sz w:val="24"/>
        </w:rPr>
        <w:t xml:space="preserve"> identificato al C.T. al F.8 part.21 </w:t>
      </w:r>
      <w:proofErr w:type="spellStart"/>
      <w:r w:rsidR="004B4D96">
        <w:rPr>
          <w:color w:val="232323"/>
          <w:sz w:val="24"/>
        </w:rPr>
        <w:t>porz</w:t>
      </w:r>
      <w:proofErr w:type="spellEnd"/>
      <w:r w:rsidR="004B4D96">
        <w:rPr>
          <w:color w:val="232323"/>
          <w:sz w:val="24"/>
        </w:rPr>
        <w:t xml:space="preserve">., part.22 </w:t>
      </w:r>
      <w:proofErr w:type="spellStart"/>
      <w:r w:rsidR="004B4D96">
        <w:rPr>
          <w:color w:val="232323"/>
          <w:sz w:val="24"/>
        </w:rPr>
        <w:t>porz</w:t>
      </w:r>
      <w:proofErr w:type="spellEnd"/>
      <w:r w:rsidR="00E616D9">
        <w:rPr>
          <w:color w:val="232323"/>
          <w:sz w:val="24"/>
        </w:rPr>
        <w:t>,</w:t>
      </w:r>
      <w:r w:rsidR="004B4D96">
        <w:rPr>
          <w:color w:val="232323"/>
          <w:sz w:val="24"/>
        </w:rPr>
        <w:t xml:space="preserve"> part. 166 </w:t>
      </w:r>
      <w:proofErr w:type="spellStart"/>
      <w:r w:rsidR="004B4D96">
        <w:rPr>
          <w:color w:val="232323"/>
          <w:sz w:val="24"/>
        </w:rPr>
        <w:t>porz</w:t>
      </w:r>
      <w:proofErr w:type="spellEnd"/>
      <w:r w:rsidR="004B4D96">
        <w:rPr>
          <w:color w:val="232323"/>
          <w:sz w:val="24"/>
        </w:rPr>
        <w:t>.,</w:t>
      </w:r>
      <w:r w:rsidR="00E616D9">
        <w:rPr>
          <w:color w:val="232323"/>
          <w:sz w:val="24"/>
        </w:rPr>
        <w:t xml:space="preserve"> completo di spogliato</w:t>
      </w:r>
      <w:r w:rsidR="00B526CC">
        <w:rPr>
          <w:color w:val="232323"/>
          <w:sz w:val="24"/>
        </w:rPr>
        <w:t>i e servizi</w:t>
      </w:r>
      <w:r w:rsidR="004B4D96">
        <w:rPr>
          <w:color w:val="232323"/>
          <w:sz w:val="24"/>
        </w:rPr>
        <w:t xml:space="preserve"> identificati al C.U. F.8 part.260 sub 4</w:t>
      </w:r>
      <w:r w:rsidR="00B526CC">
        <w:rPr>
          <w:color w:val="232323"/>
          <w:sz w:val="24"/>
        </w:rPr>
        <w:t>, campo polivalente</w:t>
      </w:r>
      <w:r w:rsidR="004B4D96">
        <w:rPr>
          <w:color w:val="232323"/>
          <w:sz w:val="24"/>
        </w:rPr>
        <w:t xml:space="preserve"> identificato al C.T. F.8 part. 260 </w:t>
      </w:r>
      <w:proofErr w:type="spellStart"/>
      <w:proofErr w:type="gramStart"/>
      <w:r w:rsidR="004B4D96">
        <w:rPr>
          <w:color w:val="232323"/>
          <w:sz w:val="24"/>
        </w:rPr>
        <w:t>porz</w:t>
      </w:r>
      <w:proofErr w:type="spellEnd"/>
      <w:r w:rsidR="004B4D96">
        <w:rPr>
          <w:color w:val="232323"/>
          <w:sz w:val="24"/>
        </w:rPr>
        <w:t>.</w:t>
      </w:r>
      <w:r w:rsidR="00B117FD">
        <w:rPr>
          <w:color w:val="232323"/>
          <w:sz w:val="24"/>
        </w:rPr>
        <w:t>.</w:t>
      </w:r>
      <w:proofErr w:type="gramEnd"/>
      <w:r w:rsidR="00B117FD">
        <w:rPr>
          <w:color w:val="232323"/>
          <w:sz w:val="24"/>
        </w:rPr>
        <w:t xml:space="preserve"> </w:t>
      </w:r>
    </w:p>
    <w:p w14:paraId="41662B8F" w14:textId="355F3C9D" w:rsidR="00796436" w:rsidRDefault="00B117FD" w:rsidP="00796436">
      <w:pPr>
        <w:pStyle w:val="Corpotesto"/>
        <w:spacing w:before="0" w:line="360" w:lineRule="auto"/>
        <w:ind w:right="23"/>
        <w:rPr>
          <w:color w:val="313131"/>
          <w:sz w:val="24"/>
        </w:rPr>
      </w:pPr>
      <w:r>
        <w:rPr>
          <w:color w:val="232323"/>
          <w:sz w:val="24"/>
        </w:rPr>
        <w:lastRenderedPageBreak/>
        <w:t>Aggiuntivamente,</w:t>
      </w:r>
      <w:r w:rsidR="00E616D9">
        <w:rPr>
          <w:color w:val="232323"/>
          <w:sz w:val="24"/>
        </w:rPr>
        <w:t xml:space="preserve"> per eventi e manifestazioni p</w:t>
      </w:r>
      <w:r w:rsidR="00B526CC">
        <w:rPr>
          <w:color w:val="232323"/>
          <w:sz w:val="24"/>
        </w:rPr>
        <w:t>articolari</w:t>
      </w:r>
      <w:r>
        <w:rPr>
          <w:color w:val="232323"/>
          <w:sz w:val="24"/>
        </w:rPr>
        <w:t>, a richiesta dell’Associazione</w:t>
      </w:r>
      <w:r w:rsidR="006C375F">
        <w:rPr>
          <w:color w:val="232323"/>
          <w:sz w:val="24"/>
        </w:rPr>
        <w:t xml:space="preserve"> p</w:t>
      </w:r>
      <w:r>
        <w:rPr>
          <w:color w:val="232323"/>
          <w:sz w:val="24"/>
        </w:rPr>
        <w:t>otrà essere richiesto l’utilizzo</w:t>
      </w:r>
      <w:r w:rsidR="00B526CC">
        <w:rPr>
          <w:color w:val="232323"/>
          <w:sz w:val="24"/>
        </w:rPr>
        <w:t xml:space="preserve"> dell’Ostello, </w:t>
      </w:r>
      <w:r w:rsidR="00E616D9">
        <w:rPr>
          <w:color w:val="232323"/>
          <w:sz w:val="24"/>
        </w:rPr>
        <w:t xml:space="preserve">della Mediateca </w:t>
      </w:r>
      <w:r w:rsidR="00B526CC">
        <w:rPr>
          <w:color w:val="232323"/>
          <w:sz w:val="24"/>
        </w:rPr>
        <w:t>e della Palestra Polivalente</w:t>
      </w:r>
      <w:r>
        <w:rPr>
          <w:color w:val="232323"/>
          <w:sz w:val="24"/>
        </w:rPr>
        <w:t>.</w:t>
      </w:r>
    </w:p>
    <w:p w14:paraId="07A1DA47" w14:textId="77777777" w:rsidR="0028124F" w:rsidRPr="0079740F" w:rsidRDefault="0028124F" w:rsidP="00796436">
      <w:pPr>
        <w:spacing w:line="360" w:lineRule="auto"/>
        <w:jc w:val="both"/>
        <w:rPr>
          <w:b/>
          <w:color w:val="313131"/>
          <w:sz w:val="24"/>
        </w:rPr>
      </w:pPr>
      <w:r w:rsidRPr="0079740F">
        <w:rPr>
          <w:b/>
          <w:color w:val="313131"/>
          <w:sz w:val="24"/>
        </w:rPr>
        <w:t>ART. 2 - DECORRENZA E DURATA DELLA CONVENZIONE</w:t>
      </w:r>
    </w:p>
    <w:p w14:paraId="453A344A" w14:textId="5D5433FD" w:rsidR="00E81347" w:rsidRPr="003670DD" w:rsidRDefault="0028124F" w:rsidP="00E81347">
      <w:pPr>
        <w:pStyle w:val="Corpotesto"/>
        <w:spacing w:before="0" w:line="360" w:lineRule="auto"/>
        <w:ind w:right="-284"/>
        <w:rPr>
          <w:color w:val="313131"/>
          <w:sz w:val="24"/>
        </w:rPr>
      </w:pPr>
      <w:r w:rsidRPr="003670DD">
        <w:rPr>
          <w:color w:val="313131"/>
          <w:sz w:val="24"/>
        </w:rPr>
        <w:t xml:space="preserve">La presente convenzione è valida per </w:t>
      </w:r>
      <w:r w:rsidR="00B87187">
        <w:rPr>
          <w:color w:val="313131"/>
          <w:sz w:val="24"/>
        </w:rPr>
        <w:t xml:space="preserve">il periodo </w:t>
      </w:r>
      <w:r w:rsidR="00F114E2">
        <w:rPr>
          <w:color w:val="313131"/>
          <w:sz w:val="24"/>
        </w:rPr>
        <w:t xml:space="preserve">dal </w:t>
      </w:r>
      <w:r w:rsidR="00453567">
        <w:rPr>
          <w:color w:val="313131"/>
          <w:sz w:val="24"/>
        </w:rPr>
        <w:t>01/08/2021</w:t>
      </w:r>
      <w:r w:rsidR="00607616">
        <w:rPr>
          <w:color w:val="313131"/>
          <w:sz w:val="24"/>
        </w:rPr>
        <w:t xml:space="preserve"> al </w:t>
      </w:r>
      <w:r w:rsidR="00453567">
        <w:rPr>
          <w:color w:val="313131"/>
          <w:sz w:val="24"/>
        </w:rPr>
        <w:t>31/07/2026</w:t>
      </w:r>
      <w:r w:rsidR="00E81347">
        <w:rPr>
          <w:color w:val="313131"/>
          <w:sz w:val="24"/>
        </w:rPr>
        <w:t xml:space="preserve">. </w:t>
      </w:r>
      <w:r w:rsidR="00E81347" w:rsidRPr="003670DD">
        <w:rPr>
          <w:color w:val="313131"/>
          <w:sz w:val="24"/>
        </w:rPr>
        <w:t xml:space="preserve">Il Comune si riserva l'uso </w:t>
      </w:r>
      <w:r w:rsidR="00E81347">
        <w:rPr>
          <w:color w:val="313131"/>
          <w:sz w:val="24"/>
        </w:rPr>
        <w:t>straordinario di tutti gli impianti e locali</w:t>
      </w:r>
      <w:r w:rsidR="00E81347" w:rsidRPr="003670DD">
        <w:rPr>
          <w:color w:val="313131"/>
          <w:sz w:val="24"/>
        </w:rPr>
        <w:t xml:space="preserve"> per proprie iniziative, </w:t>
      </w:r>
      <w:r w:rsidR="00E81347">
        <w:rPr>
          <w:color w:val="313131"/>
          <w:sz w:val="24"/>
        </w:rPr>
        <w:t xml:space="preserve">previa richiesta all’Associazione, nel periodo di validità della convenzione, </w:t>
      </w:r>
      <w:r w:rsidR="00E81347" w:rsidRPr="003670DD">
        <w:rPr>
          <w:color w:val="313131"/>
          <w:sz w:val="24"/>
        </w:rPr>
        <w:t>con preavviso di giorni dieci.</w:t>
      </w:r>
    </w:p>
    <w:p w14:paraId="0A8F6F2F" w14:textId="52BD405C" w:rsidR="0028124F" w:rsidRPr="00796436" w:rsidRDefault="00FA5B70" w:rsidP="00796436">
      <w:pPr>
        <w:spacing w:line="360" w:lineRule="auto"/>
        <w:jc w:val="both"/>
        <w:rPr>
          <w:b/>
          <w:color w:val="313131"/>
          <w:sz w:val="24"/>
        </w:rPr>
      </w:pPr>
      <w:r>
        <w:rPr>
          <w:b/>
          <w:color w:val="313131"/>
          <w:sz w:val="24"/>
        </w:rPr>
        <w:t xml:space="preserve">ART. </w:t>
      </w:r>
      <w:r w:rsidR="000A1EA1">
        <w:rPr>
          <w:b/>
          <w:color w:val="313131"/>
          <w:sz w:val="24"/>
        </w:rPr>
        <w:t>3</w:t>
      </w:r>
      <w:r w:rsidR="0028124F" w:rsidRPr="0079740F">
        <w:rPr>
          <w:b/>
          <w:color w:val="313131"/>
          <w:sz w:val="24"/>
        </w:rPr>
        <w:t xml:space="preserve"> </w:t>
      </w:r>
      <w:r w:rsidR="00B87187" w:rsidRPr="0079740F">
        <w:rPr>
          <w:b/>
          <w:color w:val="313131"/>
          <w:sz w:val="24"/>
        </w:rPr>
        <w:t>–</w:t>
      </w:r>
      <w:r w:rsidR="0028124F" w:rsidRPr="0079740F">
        <w:rPr>
          <w:b/>
          <w:color w:val="313131"/>
          <w:sz w:val="24"/>
        </w:rPr>
        <w:t xml:space="preserve"> </w:t>
      </w:r>
      <w:r w:rsidR="00B87187" w:rsidRPr="0079740F">
        <w:rPr>
          <w:b/>
          <w:color w:val="313131"/>
          <w:sz w:val="24"/>
        </w:rPr>
        <w:t>OBBLIGHI A CARICO DELL’ASSOCIAZIONE</w:t>
      </w:r>
    </w:p>
    <w:p w14:paraId="3BA91C1E" w14:textId="77777777" w:rsidR="00590708" w:rsidRDefault="00590708" w:rsidP="00796436">
      <w:pPr>
        <w:pStyle w:val="Corpotesto"/>
        <w:spacing w:before="0" w:line="360" w:lineRule="auto"/>
        <w:rPr>
          <w:color w:val="313131"/>
          <w:sz w:val="24"/>
        </w:rPr>
      </w:pPr>
      <w:r>
        <w:rPr>
          <w:color w:val="313131"/>
          <w:sz w:val="24"/>
        </w:rPr>
        <w:t xml:space="preserve">1-L’Associazione dovrà utilizzare </w:t>
      </w:r>
      <w:r w:rsidR="005D4BDC">
        <w:rPr>
          <w:color w:val="313131"/>
          <w:sz w:val="24"/>
        </w:rPr>
        <w:t xml:space="preserve">gli impianti </w:t>
      </w:r>
      <w:r>
        <w:rPr>
          <w:color w:val="313131"/>
          <w:sz w:val="24"/>
        </w:rPr>
        <w:t xml:space="preserve">esclusivamente per le finalità per cui </w:t>
      </w:r>
      <w:r w:rsidR="005D4BDC">
        <w:rPr>
          <w:color w:val="313131"/>
          <w:sz w:val="24"/>
        </w:rPr>
        <w:t>vengono concessi</w:t>
      </w:r>
      <w:r>
        <w:rPr>
          <w:color w:val="313131"/>
          <w:sz w:val="24"/>
        </w:rPr>
        <w:t xml:space="preserve">. Restano a suo carico le responsabilità relative allo svolgimento delle attività </w:t>
      </w:r>
      <w:r w:rsidR="005D4BDC">
        <w:rPr>
          <w:color w:val="313131"/>
          <w:sz w:val="24"/>
        </w:rPr>
        <w:t>svolte al loro interno.</w:t>
      </w:r>
    </w:p>
    <w:p w14:paraId="61A86DA8" w14:textId="746E1422" w:rsidR="00590708" w:rsidRDefault="00590708" w:rsidP="00796436">
      <w:pPr>
        <w:pStyle w:val="Corpotesto"/>
        <w:spacing w:before="0" w:line="360" w:lineRule="auto"/>
        <w:rPr>
          <w:color w:val="313131"/>
          <w:sz w:val="24"/>
        </w:rPr>
      </w:pPr>
      <w:r>
        <w:rPr>
          <w:color w:val="313131"/>
          <w:sz w:val="24"/>
        </w:rPr>
        <w:t xml:space="preserve">2-L’Associazione dovrà assicurare tutti i partecipanti all’attività sportiva contro gli infortuni e </w:t>
      </w:r>
      <w:r w:rsidR="005D4BDC">
        <w:rPr>
          <w:color w:val="313131"/>
          <w:sz w:val="24"/>
        </w:rPr>
        <w:t xml:space="preserve">altresì </w:t>
      </w:r>
      <w:r>
        <w:rPr>
          <w:color w:val="313131"/>
          <w:sz w:val="24"/>
        </w:rPr>
        <w:t>dovrà stipulare un’assicurazione di responsabilità civile verso terzi</w:t>
      </w:r>
      <w:r w:rsidR="005D4BDC">
        <w:rPr>
          <w:color w:val="313131"/>
          <w:sz w:val="24"/>
        </w:rPr>
        <w:t xml:space="preserve"> per danni a persone o cose</w:t>
      </w:r>
      <w:r w:rsidR="00014DFF">
        <w:rPr>
          <w:color w:val="313131"/>
          <w:sz w:val="24"/>
        </w:rPr>
        <w:t xml:space="preserve">, </w:t>
      </w:r>
      <w:r w:rsidR="008C1F68">
        <w:rPr>
          <w:color w:val="313131"/>
          <w:sz w:val="24"/>
        </w:rPr>
        <w:t>restando sollevata l</w:t>
      </w:r>
      <w:r w:rsidR="00014DFF">
        <w:rPr>
          <w:color w:val="313131"/>
          <w:sz w:val="24"/>
        </w:rPr>
        <w:t>’Amministrazione da ogni qualsiasi responsabilità in proposito</w:t>
      </w:r>
      <w:r>
        <w:rPr>
          <w:color w:val="313131"/>
          <w:sz w:val="24"/>
        </w:rPr>
        <w:t xml:space="preserve"> La stipulazione delle predette assicurazioni è condizione di efficacia della presente convenzione.</w:t>
      </w:r>
    </w:p>
    <w:p w14:paraId="1583C02B" w14:textId="77777777" w:rsidR="00E468D4" w:rsidRDefault="00A35A43" w:rsidP="00796436">
      <w:pPr>
        <w:pStyle w:val="Corpotesto"/>
        <w:spacing w:before="0" w:line="360" w:lineRule="auto"/>
        <w:rPr>
          <w:color w:val="313131"/>
          <w:sz w:val="24"/>
        </w:rPr>
      </w:pPr>
      <w:r>
        <w:rPr>
          <w:color w:val="313131"/>
          <w:sz w:val="24"/>
        </w:rPr>
        <w:t>3-L</w:t>
      </w:r>
      <w:r w:rsidR="00590708">
        <w:rPr>
          <w:color w:val="313131"/>
          <w:sz w:val="24"/>
        </w:rPr>
        <w:t xml:space="preserve">’Associazione potrà consentire l’uso anche parziale a terzi </w:t>
      </w:r>
      <w:r>
        <w:rPr>
          <w:color w:val="313131"/>
          <w:sz w:val="24"/>
        </w:rPr>
        <w:t>degli impianti concessi concordando con il Comune le tariffe</w:t>
      </w:r>
      <w:r w:rsidR="00E468D4">
        <w:rPr>
          <w:color w:val="313131"/>
          <w:sz w:val="24"/>
        </w:rPr>
        <w:t>.</w:t>
      </w:r>
    </w:p>
    <w:p w14:paraId="7A6FE7F1" w14:textId="53BDBF84" w:rsidR="00590708" w:rsidRDefault="00BD26F1" w:rsidP="00796436">
      <w:pPr>
        <w:pStyle w:val="Corpotesto"/>
        <w:spacing w:before="0" w:line="360" w:lineRule="auto"/>
        <w:rPr>
          <w:color w:val="313131"/>
          <w:sz w:val="24"/>
        </w:rPr>
      </w:pPr>
      <w:r>
        <w:rPr>
          <w:color w:val="313131"/>
          <w:sz w:val="24"/>
        </w:rPr>
        <w:t>4-L’Associazione è responsabile del</w:t>
      </w:r>
      <w:r w:rsidR="00590708">
        <w:rPr>
          <w:color w:val="313131"/>
          <w:sz w:val="24"/>
        </w:rPr>
        <w:t xml:space="preserve">lo stato dei locali </w:t>
      </w:r>
      <w:r w:rsidR="00B117FD">
        <w:rPr>
          <w:color w:val="313131"/>
          <w:sz w:val="24"/>
        </w:rPr>
        <w:t>ricevuti</w:t>
      </w:r>
      <w:r>
        <w:rPr>
          <w:color w:val="313131"/>
          <w:sz w:val="24"/>
        </w:rPr>
        <w:t xml:space="preserve"> in uso </w:t>
      </w:r>
      <w:r w:rsidR="00590708">
        <w:rPr>
          <w:color w:val="313131"/>
          <w:sz w:val="24"/>
        </w:rPr>
        <w:t xml:space="preserve">e delle attrezzature ivi esistenti, che </w:t>
      </w:r>
      <w:r>
        <w:rPr>
          <w:color w:val="313131"/>
          <w:sz w:val="24"/>
        </w:rPr>
        <w:t>dovranno essere</w:t>
      </w:r>
      <w:r w:rsidR="00FC6443">
        <w:rPr>
          <w:color w:val="313131"/>
          <w:sz w:val="24"/>
        </w:rPr>
        <w:t xml:space="preserve"> restituiti</w:t>
      </w:r>
      <w:r w:rsidR="00590708">
        <w:rPr>
          <w:color w:val="313131"/>
          <w:sz w:val="24"/>
        </w:rPr>
        <w:t xml:space="preserve"> al comune di Camporotondo di Fiastrone nelle medesime condizioni </w:t>
      </w:r>
      <w:r>
        <w:rPr>
          <w:color w:val="313131"/>
          <w:sz w:val="24"/>
        </w:rPr>
        <w:t xml:space="preserve">esistenti al momento </w:t>
      </w:r>
      <w:r w:rsidR="00590708">
        <w:rPr>
          <w:color w:val="313131"/>
          <w:sz w:val="24"/>
        </w:rPr>
        <w:t xml:space="preserve">della consegna, salvo il normale deperimento dovuto alla vetustà e all’uso. La consegna sarà effettuata con apposito verbale in cui verranno annotate le condizioni degli </w:t>
      </w:r>
      <w:r w:rsidR="00B117FD">
        <w:rPr>
          <w:color w:val="313131"/>
          <w:sz w:val="24"/>
        </w:rPr>
        <w:t>impianti</w:t>
      </w:r>
      <w:r w:rsidR="00590708">
        <w:rPr>
          <w:color w:val="313131"/>
          <w:sz w:val="24"/>
        </w:rPr>
        <w:t>, delle attrezzature</w:t>
      </w:r>
      <w:r w:rsidR="00B117FD">
        <w:rPr>
          <w:color w:val="313131"/>
          <w:sz w:val="24"/>
        </w:rPr>
        <w:t xml:space="preserve"> e degli </w:t>
      </w:r>
      <w:r w:rsidR="00590708">
        <w:rPr>
          <w:color w:val="313131"/>
          <w:sz w:val="24"/>
        </w:rPr>
        <w:t xml:space="preserve">arredi </w:t>
      </w:r>
      <w:r w:rsidR="00B117FD">
        <w:rPr>
          <w:color w:val="313131"/>
          <w:sz w:val="24"/>
        </w:rPr>
        <w:t>oggetto della concessione</w:t>
      </w:r>
      <w:r w:rsidR="00590708">
        <w:rPr>
          <w:color w:val="313131"/>
          <w:sz w:val="24"/>
        </w:rPr>
        <w:t>.</w:t>
      </w:r>
    </w:p>
    <w:p w14:paraId="3221FCD7" w14:textId="67B6D8EF" w:rsidR="00590708" w:rsidRDefault="006665BF" w:rsidP="00796436">
      <w:pPr>
        <w:pStyle w:val="Corpotesto"/>
        <w:spacing w:before="0" w:line="360" w:lineRule="auto"/>
        <w:rPr>
          <w:color w:val="313131"/>
          <w:sz w:val="24"/>
        </w:rPr>
      </w:pPr>
      <w:r>
        <w:rPr>
          <w:color w:val="313131"/>
          <w:sz w:val="24"/>
        </w:rPr>
        <w:t>5</w:t>
      </w:r>
      <w:r w:rsidR="00590708">
        <w:rPr>
          <w:color w:val="313131"/>
          <w:sz w:val="24"/>
        </w:rPr>
        <w:t>-L’Associazione individua nel Sig. Castellani Simone (telefono:</w:t>
      </w:r>
      <w:r w:rsidR="00C36C8D">
        <w:rPr>
          <w:color w:val="313131"/>
          <w:sz w:val="24"/>
        </w:rPr>
        <w:t xml:space="preserve"> </w:t>
      </w:r>
      <w:r w:rsidR="008247E5">
        <w:rPr>
          <w:color w:val="313131"/>
          <w:sz w:val="24"/>
        </w:rPr>
        <w:t>3343972066</w:t>
      </w:r>
      <w:r w:rsidR="00590708">
        <w:rPr>
          <w:color w:val="313131"/>
          <w:sz w:val="24"/>
        </w:rPr>
        <w:t>) il resp</w:t>
      </w:r>
      <w:r w:rsidR="00FC6443">
        <w:rPr>
          <w:color w:val="313131"/>
          <w:sz w:val="24"/>
        </w:rPr>
        <w:t>onsabile dell’attività sportive</w:t>
      </w:r>
      <w:r w:rsidR="00590708">
        <w:rPr>
          <w:color w:val="313131"/>
          <w:sz w:val="24"/>
        </w:rPr>
        <w:t>.</w:t>
      </w:r>
    </w:p>
    <w:p w14:paraId="5CED9A59" w14:textId="31D8046E" w:rsidR="00E20BC8" w:rsidRDefault="006665BF" w:rsidP="00796436">
      <w:pPr>
        <w:pStyle w:val="Corpotesto"/>
        <w:spacing w:before="0" w:line="360" w:lineRule="auto"/>
        <w:rPr>
          <w:color w:val="313131"/>
          <w:sz w:val="24"/>
        </w:rPr>
      </w:pPr>
      <w:r>
        <w:rPr>
          <w:color w:val="313131"/>
          <w:sz w:val="24"/>
        </w:rPr>
        <w:t>6</w:t>
      </w:r>
      <w:r w:rsidR="006C0D30">
        <w:rPr>
          <w:color w:val="313131"/>
          <w:sz w:val="24"/>
        </w:rPr>
        <w:t>-</w:t>
      </w:r>
      <w:r w:rsidR="00E20BC8" w:rsidRPr="00E20BC8">
        <w:rPr>
          <w:color w:val="313131"/>
          <w:sz w:val="24"/>
        </w:rPr>
        <w:t xml:space="preserve"> </w:t>
      </w:r>
      <w:r w:rsidR="00E20BC8">
        <w:rPr>
          <w:color w:val="313131"/>
          <w:sz w:val="24"/>
        </w:rPr>
        <w:t xml:space="preserve">Sono a carico dell’Associazione tutte le spese </w:t>
      </w:r>
      <w:r w:rsidR="00E468D4">
        <w:rPr>
          <w:color w:val="313131"/>
          <w:sz w:val="24"/>
        </w:rPr>
        <w:t xml:space="preserve">di </w:t>
      </w:r>
      <w:r w:rsidR="00B117FD">
        <w:rPr>
          <w:color w:val="313131"/>
          <w:sz w:val="24"/>
        </w:rPr>
        <w:t xml:space="preserve">manutenzione ordinaria e di </w:t>
      </w:r>
      <w:r w:rsidR="00E20BC8">
        <w:rPr>
          <w:color w:val="313131"/>
          <w:sz w:val="24"/>
        </w:rPr>
        <w:t>funzionamento degli impianti</w:t>
      </w:r>
      <w:r w:rsidR="00E75205">
        <w:rPr>
          <w:color w:val="313131"/>
          <w:sz w:val="24"/>
        </w:rPr>
        <w:t xml:space="preserve"> </w:t>
      </w:r>
      <w:r w:rsidR="008E11C7">
        <w:rPr>
          <w:color w:val="313131"/>
          <w:sz w:val="24"/>
        </w:rPr>
        <w:t xml:space="preserve">concessi in uso esclusivo con la presente convenzione (Impianti Sportivi di Via Kennedy) </w:t>
      </w:r>
      <w:r w:rsidR="00E75205">
        <w:rPr>
          <w:color w:val="313131"/>
          <w:sz w:val="24"/>
        </w:rPr>
        <w:t>relative ai consumi di luce, acqua, gas etc...</w:t>
      </w:r>
    </w:p>
    <w:p w14:paraId="224724CC" w14:textId="4208A4CF" w:rsidR="00D73776" w:rsidRPr="0079740F" w:rsidRDefault="00D73776" w:rsidP="00796436">
      <w:pPr>
        <w:spacing w:line="360" w:lineRule="auto"/>
        <w:rPr>
          <w:b/>
          <w:color w:val="313131"/>
          <w:sz w:val="24"/>
        </w:rPr>
      </w:pPr>
      <w:r>
        <w:rPr>
          <w:b/>
          <w:color w:val="313131"/>
          <w:sz w:val="24"/>
        </w:rPr>
        <w:t xml:space="preserve">ART. </w:t>
      </w:r>
      <w:r w:rsidR="000A1EA1">
        <w:rPr>
          <w:b/>
          <w:color w:val="313131"/>
          <w:sz w:val="24"/>
        </w:rPr>
        <w:t>4</w:t>
      </w:r>
      <w:r w:rsidRPr="0079740F">
        <w:rPr>
          <w:b/>
          <w:color w:val="313131"/>
          <w:sz w:val="24"/>
        </w:rPr>
        <w:t xml:space="preserve"> – </w:t>
      </w:r>
      <w:r w:rsidR="00B117FD">
        <w:rPr>
          <w:b/>
          <w:color w:val="313131"/>
          <w:sz w:val="24"/>
        </w:rPr>
        <w:t>OBBLIGHI</w:t>
      </w:r>
      <w:r w:rsidRPr="0079740F">
        <w:rPr>
          <w:b/>
          <w:color w:val="313131"/>
          <w:sz w:val="24"/>
        </w:rPr>
        <w:t xml:space="preserve"> </w:t>
      </w:r>
      <w:r w:rsidR="000A1EA1">
        <w:rPr>
          <w:b/>
          <w:color w:val="313131"/>
          <w:sz w:val="24"/>
        </w:rPr>
        <w:t xml:space="preserve">A CARICO </w:t>
      </w:r>
      <w:r w:rsidRPr="0079740F">
        <w:rPr>
          <w:b/>
          <w:color w:val="313131"/>
          <w:sz w:val="24"/>
        </w:rPr>
        <w:t>DEL COMUNE</w:t>
      </w:r>
    </w:p>
    <w:p w14:paraId="1E5B5F22" w14:textId="36F914F8" w:rsidR="00D73776" w:rsidRDefault="00D73776" w:rsidP="00796436">
      <w:pPr>
        <w:pStyle w:val="Corpotesto"/>
        <w:spacing w:before="0" w:line="360" w:lineRule="auto"/>
        <w:rPr>
          <w:color w:val="313131"/>
          <w:sz w:val="24"/>
        </w:rPr>
      </w:pPr>
      <w:r>
        <w:rPr>
          <w:color w:val="313131"/>
          <w:sz w:val="24"/>
        </w:rPr>
        <w:t xml:space="preserve">Gli interventi di </w:t>
      </w:r>
      <w:r w:rsidR="00D06FB2">
        <w:rPr>
          <w:color w:val="313131"/>
          <w:sz w:val="24"/>
        </w:rPr>
        <w:t xml:space="preserve">manutenzione straordinaria </w:t>
      </w:r>
      <w:r>
        <w:rPr>
          <w:color w:val="313131"/>
          <w:sz w:val="24"/>
        </w:rPr>
        <w:t>sono svolti a cura ed onere del Comune. Si intendono per straordinari gli interventi, non ricorrenti, necessari per conservare agli immobili la loro destinazione e per assicurare la stabilità delle strutture</w:t>
      </w:r>
      <w:r w:rsidR="00E468D4">
        <w:rPr>
          <w:color w:val="313131"/>
          <w:sz w:val="24"/>
        </w:rPr>
        <w:t>.</w:t>
      </w:r>
    </w:p>
    <w:p w14:paraId="0CA637FA" w14:textId="1DABCE1B" w:rsidR="00014DFF" w:rsidRDefault="00014DFF" w:rsidP="00796436">
      <w:pPr>
        <w:pStyle w:val="Corpotesto"/>
        <w:spacing w:before="0" w:line="360" w:lineRule="auto"/>
        <w:rPr>
          <w:color w:val="313131"/>
          <w:sz w:val="24"/>
        </w:rPr>
      </w:pPr>
      <w:r>
        <w:rPr>
          <w:color w:val="313131"/>
          <w:sz w:val="24"/>
        </w:rPr>
        <w:t>L’Amministrazione si riserva di stabilire tempi e modi della realizzazione delle opere di manutenzione straordinaria, in relazione alle proprie disponibilità di bilancio.</w:t>
      </w:r>
    </w:p>
    <w:p w14:paraId="630E9189" w14:textId="08E35074" w:rsidR="00014DFF" w:rsidRDefault="00014DFF" w:rsidP="00796436">
      <w:pPr>
        <w:pStyle w:val="Corpotesto"/>
        <w:spacing w:before="0" w:line="360" w:lineRule="auto"/>
        <w:rPr>
          <w:color w:val="313131"/>
          <w:sz w:val="24"/>
        </w:rPr>
      </w:pPr>
      <w:r>
        <w:rPr>
          <w:color w:val="313131"/>
          <w:sz w:val="24"/>
        </w:rPr>
        <w:t xml:space="preserve">Il Concessionario qualora vi sia la necessità di eseguire interventi di manutenzione straordinaria che rivestano carattere di urgenza e la cui mancata esecuzione pregiudichi il normale utilizzo </w:t>
      </w:r>
      <w:r>
        <w:rPr>
          <w:color w:val="313131"/>
          <w:sz w:val="24"/>
        </w:rPr>
        <w:lastRenderedPageBreak/>
        <w:t>dell’impianto</w:t>
      </w:r>
      <w:r w:rsidR="00D75951">
        <w:rPr>
          <w:color w:val="313131"/>
          <w:sz w:val="24"/>
        </w:rPr>
        <w:t>, richiede all’Amministrazione di provvedere, specificando i lavori di manutenzione necessari, l’urgenza degli stessi in relazione alle attività che si svolgono nell’impianto ed allegando dettagliata e congrua perizia.</w:t>
      </w:r>
    </w:p>
    <w:p w14:paraId="13922F5C" w14:textId="75EA74B5" w:rsidR="00D75951" w:rsidRDefault="00D75951" w:rsidP="00796436">
      <w:pPr>
        <w:pStyle w:val="Corpotesto"/>
        <w:spacing w:before="0" w:line="360" w:lineRule="auto"/>
        <w:rPr>
          <w:color w:val="313131"/>
          <w:sz w:val="24"/>
        </w:rPr>
      </w:pPr>
      <w:r>
        <w:rPr>
          <w:color w:val="313131"/>
          <w:sz w:val="24"/>
        </w:rPr>
        <w:t>Qualora l’Amministrazione non sia in grado di procedere alla esecuzione dei lavori, con la necessaria tempestività, può autorizzare il concessionario a provvedere direttamente. Alla liquidazione e al rimborso della spesa, sostenuta dal concessionario, si procederà dietro presentazione di apposito rendiconto accompagnato da idonea documentazione della spesa sostenuta.</w:t>
      </w:r>
    </w:p>
    <w:p w14:paraId="734B37CF" w14:textId="16B9B6CB" w:rsidR="00D75951" w:rsidRPr="0079740F" w:rsidRDefault="00D75951" w:rsidP="00D75951">
      <w:pPr>
        <w:spacing w:line="360" w:lineRule="auto"/>
        <w:rPr>
          <w:b/>
          <w:color w:val="313131"/>
          <w:sz w:val="24"/>
        </w:rPr>
      </w:pPr>
      <w:r>
        <w:rPr>
          <w:b/>
          <w:color w:val="313131"/>
          <w:sz w:val="24"/>
        </w:rPr>
        <w:t>ART.</w:t>
      </w:r>
      <w:r w:rsidR="007F5002">
        <w:rPr>
          <w:b/>
          <w:color w:val="313131"/>
          <w:sz w:val="24"/>
        </w:rPr>
        <w:t>5</w:t>
      </w:r>
      <w:r w:rsidRPr="0079740F">
        <w:rPr>
          <w:b/>
          <w:color w:val="313131"/>
          <w:sz w:val="24"/>
        </w:rPr>
        <w:t xml:space="preserve"> – </w:t>
      </w:r>
      <w:r w:rsidR="007F5002">
        <w:rPr>
          <w:b/>
          <w:color w:val="313131"/>
          <w:sz w:val="24"/>
        </w:rPr>
        <w:t xml:space="preserve">PROGETTI ED </w:t>
      </w:r>
      <w:r>
        <w:rPr>
          <w:b/>
          <w:color w:val="313131"/>
          <w:sz w:val="24"/>
        </w:rPr>
        <w:t>INTERVENTI STRAORDINARI</w:t>
      </w:r>
    </w:p>
    <w:p w14:paraId="1EACB831" w14:textId="0C8B4C48" w:rsidR="007F5002" w:rsidRDefault="003F6143" w:rsidP="00B94782">
      <w:pPr>
        <w:pStyle w:val="Corpotesto"/>
        <w:spacing w:before="0" w:line="360" w:lineRule="auto"/>
        <w:ind w:right="23"/>
        <w:rPr>
          <w:color w:val="313131"/>
          <w:sz w:val="24"/>
        </w:rPr>
      </w:pPr>
      <w:r w:rsidRPr="003F6143">
        <w:rPr>
          <w:color w:val="313131"/>
          <w:sz w:val="24"/>
        </w:rPr>
        <w:t>Ogni intervento eccedente l’ordinaria manutenzione da eseguirsi sull’impianto oggetto del presente atto o che si rendesse necessario per il miglior godimento del lotto concesso, purch</w:t>
      </w:r>
      <w:r w:rsidR="00823AAB">
        <w:rPr>
          <w:color w:val="313131"/>
          <w:sz w:val="24"/>
        </w:rPr>
        <w:t>é</w:t>
      </w:r>
      <w:r w:rsidRPr="003F6143">
        <w:rPr>
          <w:color w:val="313131"/>
          <w:sz w:val="24"/>
        </w:rPr>
        <w:t xml:space="preserve"> non comporti modifiche alla destinazione d’uso, potrà essere effe</w:t>
      </w:r>
      <w:r>
        <w:rPr>
          <w:color w:val="313131"/>
          <w:sz w:val="24"/>
        </w:rPr>
        <w:t xml:space="preserve">ttuato solo ed esclusivamente con espressa autorizzazione scritta da parte dell’Amministrazione Comunale. L’Associazione concessionaria dovrà, in ogni caso, munirsi a propria cura e spese del titolo </w:t>
      </w:r>
      <w:r w:rsidR="00B94782">
        <w:rPr>
          <w:color w:val="313131"/>
          <w:sz w:val="24"/>
        </w:rPr>
        <w:t>abilitativo edilizio. L’Amministrazione Comunale si riserva comunque il diritto di ordinare la demolizione o la rimozione delle opere non autorizzate. La demolizione o la rimozione dovranno essere eseguite a cura ed a spese della Associazione concessionaria entro quindici giorni dalla comunicazione mediante lettera raccomandata. In ogni caso, in relazione ai sopra indicati interventi, l’Associazione concessionaria nulla potrà pretendere dall’Amministrazione Comunale a titolo di rimborso spese o a qualunque altro titolo.</w:t>
      </w:r>
    </w:p>
    <w:p w14:paraId="4B08C42E" w14:textId="6322E479" w:rsidR="00B94782" w:rsidRDefault="00B94782" w:rsidP="00B94782">
      <w:pPr>
        <w:pStyle w:val="Corpotesto"/>
        <w:spacing w:before="0" w:line="360" w:lineRule="auto"/>
        <w:ind w:right="23"/>
        <w:rPr>
          <w:color w:val="313131"/>
          <w:sz w:val="24"/>
        </w:rPr>
      </w:pPr>
      <w:r>
        <w:rPr>
          <w:color w:val="313131"/>
          <w:sz w:val="24"/>
        </w:rPr>
        <w:t>L’Amministrazione autorizza altresì a realizzare le seguenti opere migliorative in ambito di efficienza energetica con i fondi di cui al D.L. 34/2020 (Decreto Rilancio):</w:t>
      </w:r>
    </w:p>
    <w:p w14:paraId="2A5AF480" w14:textId="77777777" w:rsidR="00B94782" w:rsidRDefault="00B94782" w:rsidP="00B94782">
      <w:pPr>
        <w:pStyle w:val="Corpotesto"/>
        <w:numPr>
          <w:ilvl w:val="0"/>
          <w:numId w:val="2"/>
        </w:numPr>
        <w:spacing w:before="0" w:line="360" w:lineRule="auto"/>
        <w:ind w:right="23"/>
        <w:rPr>
          <w:color w:val="313131"/>
          <w:sz w:val="24"/>
        </w:rPr>
      </w:pPr>
      <w:r>
        <w:rPr>
          <w:color w:val="313131"/>
          <w:sz w:val="24"/>
        </w:rPr>
        <w:t>Cappotto Termico alla struttura degli spogliatoi</w:t>
      </w:r>
    </w:p>
    <w:p w14:paraId="7E629987" w14:textId="48A3CE47" w:rsidR="00B94782" w:rsidRDefault="00B94782" w:rsidP="00B94782">
      <w:pPr>
        <w:pStyle w:val="Corpotesto"/>
        <w:numPr>
          <w:ilvl w:val="0"/>
          <w:numId w:val="2"/>
        </w:numPr>
        <w:spacing w:before="0" w:line="360" w:lineRule="auto"/>
        <w:ind w:right="23"/>
        <w:rPr>
          <w:color w:val="313131"/>
          <w:sz w:val="24"/>
        </w:rPr>
      </w:pPr>
      <w:r>
        <w:rPr>
          <w:color w:val="313131"/>
          <w:sz w:val="24"/>
        </w:rPr>
        <w:t>Sostituzione degli infissi</w:t>
      </w:r>
    </w:p>
    <w:p w14:paraId="4F2D42FF" w14:textId="16701C3D" w:rsidR="00B94782" w:rsidRDefault="00B94782" w:rsidP="00B94782">
      <w:pPr>
        <w:pStyle w:val="Corpotesto"/>
        <w:numPr>
          <w:ilvl w:val="0"/>
          <w:numId w:val="2"/>
        </w:numPr>
        <w:spacing w:before="0" w:line="360" w:lineRule="auto"/>
        <w:ind w:right="23"/>
        <w:rPr>
          <w:color w:val="313131"/>
          <w:sz w:val="24"/>
        </w:rPr>
      </w:pPr>
      <w:r>
        <w:rPr>
          <w:color w:val="313131"/>
          <w:sz w:val="24"/>
        </w:rPr>
        <w:t>Ristrutturazione dell’impianto di produzione energetica con aggiunta di solare termico</w:t>
      </w:r>
    </w:p>
    <w:p w14:paraId="41F63D8E" w14:textId="5F480AF7" w:rsidR="00796436" w:rsidRDefault="00796436" w:rsidP="00796436">
      <w:pPr>
        <w:pStyle w:val="Corpotesto"/>
        <w:spacing w:before="0" w:line="360" w:lineRule="auto"/>
        <w:ind w:right="23"/>
        <w:rPr>
          <w:color w:val="313131"/>
          <w:sz w:val="24"/>
        </w:rPr>
      </w:pPr>
      <w:r>
        <w:rPr>
          <w:color w:val="313131"/>
          <w:sz w:val="24"/>
        </w:rPr>
        <w:t>L’Associazione ed il Comune, si impegnano altresì a sviluppare progetti mirati alla partecipazione di Bandi Regionali, Nazionali ed Europei finalizzati all’ottenimento di finanziamenti e/o condizioni di finanziamento agevolati, per migliorare e rendere più efficaci ed efficienti le strutture in essere.</w:t>
      </w:r>
    </w:p>
    <w:p w14:paraId="1A348A82" w14:textId="06EEE771" w:rsidR="00B94782" w:rsidRPr="0079740F" w:rsidRDefault="00B94782" w:rsidP="00B94782">
      <w:pPr>
        <w:pStyle w:val="Corpotesto"/>
        <w:tabs>
          <w:tab w:val="left" w:pos="3720"/>
        </w:tabs>
        <w:spacing w:before="0" w:line="360" w:lineRule="auto"/>
        <w:ind w:right="10"/>
        <w:rPr>
          <w:b/>
          <w:color w:val="313131"/>
          <w:sz w:val="24"/>
        </w:rPr>
      </w:pPr>
      <w:r w:rsidRPr="0079740F">
        <w:rPr>
          <w:b/>
          <w:color w:val="313131"/>
          <w:sz w:val="24"/>
        </w:rPr>
        <w:t xml:space="preserve">ART. </w:t>
      </w:r>
      <w:r w:rsidR="004118C9">
        <w:rPr>
          <w:b/>
          <w:color w:val="313131"/>
          <w:sz w:val="24"/>
        </w:rPr>
        <w:t>6</w:t>
      </w:r>
      <w:r w:rsidRPr="0079740F">
        <w:rPr>
          <w:b/>
          <w:color w:val="313131"/>
          <w:sz w:val="24"/>
        </w:rPr>
        <w:t xml:space="preserve"> </w:t>
      </w:r>
      <w:r>
        <w:rPr>
          <w:b/>
          <w:color w:val="313131"/>
          <w:sz w:val="24"/>
        </w:rPr>
        <w:t>–</w:t>
      </w:r>
      <w:r w:rsidRPr="0079740F">
        <w:rPr>
          <w:b/>
          <w:color w:val="313131"/>
          <w:sz w:val="24"/>
        </w:rPr>
        <w:t xml:space="preserve"> </w:t>
      </w:r>
      <w:r w:rsidR="009729E0">
        <w:rPr>
          <w:b/>
          <w:color w:val="313131"/>
          <w:sz w:val="24"/>
        </w:rPr>
        <w:t>PUBBLICITA’ COMMERCIALE</w:t>
      </w:r>
    </w:p>
    <w:p w14:paraId="0A6210A7" w14:textId="6BFC2D3C" w:rsidR="00B94782" w:rsidRPr="009729E0" w:rsidRDefault="009729E0" w:rsidP="00796436">
      <w:pPr>
        <w:pStyle w:val="Corpotesto"/>
        <w:tabs>
          <w:tab w:val="left" w:pos="3720"/>
        </w:tabs>
        <w:spacing w:before="0" w:line="360" w:lineRule="auto"/>
        <w:ind w:right="10"/>
        <w:rPr>
          <w:color w:val="313131"/>
          <w:sz w:val="24"/>
        </w:rPr>
      </w:pPr>
      <w:r w:rsidRPr="009729E0">
        <w:rPr>
          <w:color w:val="313131"/>
          <w:sz w:val="24"/>
        </w:rPr>
        <w:t xml:space="preserve">Tutte </w:t>
      </w:r>
      <w:r>
        <w:rPr>
          <w:color w:val="313131"/>
          <w:sz w:val="24"/>
        </w:rPr>
        <w:t xml:space="preserve">le forme pubblicitarie, all’interno e all’esterno del complesso sportivo sono tenute al pagamento delle imposte sulla pubblicità secondo le modalità previste dalla normativa vigente in materia nonché del vigente “Regolamento Comunale per la disciplina della </w:t>
      </w:r>
      <w:r w:rsidR="009D08BF">
        <w:rPr>
          <w:color w:val="313131"/>
          <w:sz w:val="24"/>
        </w:rPr>
        <w:t xml:space="preserve">pubblicità e delle pubbliche affissioni”. Detta imposta deve essere versata al gestore del servizio per l’accertamento e la riscossione dell’imposta comunale sulla pubblicità e dei Diritti sulle pubbliche affissioni. Il concessionario potrà autorizzare imprese pubbliche e private ad apporre all’interno del settore di competenza dell’impianto </w:t>
      </w:r>
      <w:r w:rsidR="009D08BF">
        <w:rPr>
          <w:color w:val="313131"/>
          <w:sz w:val="24"/>
        </w:rPr>
        <w:lastRenderedPageBreak/>
        <w:t>sportivo cartelli pubblicitari. In tal caso al concessionario potrà competere unicamente un canone di locazione rimanendo lo stesso obbligato al pagamento dell’imposta comunale sulla pubblicità.</w:t>
      </w:r>
    </w:p>
    <w:p w14:paraId="730B6174" w14:textId="7B45DA5A" w:rsidR="00045630" w:rsidRPr="0079740F" w:rsidRDefault="00045630" w:rsidP="00045630">
      <w:pPr>
        <w:pStyle w:val="Corpotesto"/>
        <w:tabs>
          <w:tab w:val="left" w:pos="3720"/>
        </w:tabs>
        <w:spacing w:before="0" w:line="360" w:lineRule="auto"/>
        <w:ind w:right="10"/>
        <w:rPr>
          <w:b/>
          <w:color w:val="313131"/>
          <w:sz w:val="24"/>
        </w:rPr>
      </w:pPr>
      <w:r w:rsidRPr="0079740F">
        <w:rPr>
          <w:b/>
          <w:color w:val="313131"/>
          <w:sz w:val="24"/>
        </w:rPr>
        <w:t xml:space="preserve">ART. </w:t>
      </w:r>
      <w:r w:rsidR="004118C9">
        <w:rPr>
          <w:b/>
          <w:color w:val="313131"/>
          <w:sz w:val="24"/>
        </w:rPr>
        <w:t>7</w:t>
      </w:r>
      <w:r w:rsidRPr="0079740F">
        <w:rPr>
          <w:b/>
          <w:color w:val="313131"/>
          <w:sz w:val="24"/>
        </w:rPr>
        <w:t xml:space="preserve"> </w:t>
      </w:r>
      <w:r>
        <w:rPr>
          <w:b/>
          <w:color w:val="313131"/>
          <w:sz w:val="24"/>
        </w:rPr>
        <w:t>–</w:t>
      </w:r>
      <w:r w:rsidRPr="0079740F">
        <w:rPr>
          <w:b/>
          <w:color w:val="313131"/>
          <w:sz w:val="24"/>
        </w:rPr>
        <w:t xml:space="preserve"> </w:t>
      </w:r>
      <w:r>
        <w:rPr>
          <w:b/>
          <w:color w:val="313131"/>
          <w:sz w:val="24"/>
        </w:rPr>
        <w:t>VIGILANZA</w:t>
      </w:r>
    </w:p>
    <w:p w14:paraId="1CB23192" w14:textId="289C3711" w:rsidR="00B94782" w:rsidRPr="009729E0" w:rsidRDefault="00045630" w:rsidP="00796436">
      <w:pPr>
        <w:pStyle w:val="Corpotesto"/>
        <w:tabs>
          <w:tab w:val="left" w:pos="3720"/>
        </w:tabs>
        <w:spacing w:before="0" w:line="360" w:lineRule="auto"/>
        <w:ind w:right="10"/>
        <w:rPr>
          <w:color w:val="313131"/>
          <w:sz w:val="24"/>
        </w:rPr>
      </w:pPr>
      <w:r>
        <w:rPr>
          <w:color w:val="313131"/>
          <w:sz w:val="24"/>
        </w:rPr>
        <w:t xml:space="preserve">Il Responsabile dell’Area Tecnica esercita il controllo e la sorveglianza per verificare che la gestione dell’impianto avvenga nel pieno e scrupoloso rispetto delle clausole previste nell’atto di concessione. Al personale comunale, nell’ambito delle funzioni di controllo, dovrà essere dato libero accesso a qualunque locale e struttura data in concessione d’uso oltre alla possibilità di controllare eventuali attrezzature date in concessione d’uso. L’Amministrazione Comunale si riserva inoltre la facoltà </w:t>
      </w:r>
      <w:r w:rsidR="00EB579F">
        <w:rPr>
          <w:color w:val="313131"/>
          <w:sz w:val="24"/>
        </w:rPr>
        <w:t>di far partecipare suoi rappresentanti agli organismi dell’Associazione concessionaria.</w:t>
      </w:r>
    </w:p>
    <w:p w14:paraId="22860E2D" w14:textId="472001B4" w:rsidR="00747060" w:rsidRPr="0079740F" w:rsidRDefault="00747060" w:rsidP="00747060">
      <w:pPr>
        <w:pStyle w:val="Corpotesto"/>
        <w:tabs>
          <w:tab w:val="left" w:pos="3720"/>
        </w:tabs>
        <w:spacing w:before="0" w:line="360" w:lineRule="auto"/>
        <w:ind w:right="10"/>
        <w:rPr>
          <w:b/>
          <w:color w:val="313131"/>
          <w:sz w:val="24"/>
        </w:rPr>
      </w:pPr>
      <w:r w:rsidRPr="0079740F">
        <w:rPr>
          <w:b/>
          <w:color w:val="313131"/>
          <w:sz w:val="24"/>
        </w:rPr>
        <w:t xml:space="preserve">ART. </w:t>
      </w:r>
      <w:r w:rsidR="004118C9">
        <w:rPr>
          <w:b/>
          <w:color w:val="313131"/>
          <w:sz w:val="24"/>
        </w:rPr>
        <w:t>8</w:t>
      </w:r>
      <w:r w:rsidRPr="0079740F">
        <w:rPr>
          <w:b/>
          <w:color w:val="313131"/>
          <w:sz w:val="24"/>
        </w:rPr>
        <w:t xml:space="preserve"> </w:t>
      </w:r>
      <w:r>
        <w:rPr>
          <w:b/>
          <w:color w:val="313131"/>
          <w:sz w:val="24"/>
        </w:rPr>
        <w:t>–</w:t>
      </w:r>
      <w:r w:rsidRPr="0079740F">
        <w:rPr>
          <w:b/>
          <w:color w:val="313131"/>
          <w:sz w:val="24"/>
        </w:rPr>
        <w:t xml:space="preserve"> </w:t>
      </w:r>
      <w:r>
        <w:rPr>
          <w:b/>
          <w:color w:val="313131"/>
          <w:sz w:val="24"/>
        </w:rPr>
        <w:t>CONTROVERSIE</w:t>
      </w:r>
    </w:p>
    <w:p w14:paraId="65635503" w14:textId="667340B4" w:rsidR="00B94782" w:rsidRPr="002B2833" w:rsidRDefault="002B2833" w:rsidP="00796436">
      <w:pPr>
        <w:pStyle w:val="Corpotesto"/>
        <w:tabs>
          <w:tab w:val="left" w:pos="3720"/>
        </w:tabs>
        <w:spacing w:before="0" w:line="360" w:lineRule="auto"/>
        <w:ind w:right="10"/>
        <w:rPr>
          <w:color w:val="313131"/>
          <w:sz w:val="24"/>
        </w:rPr>
      </w:pPr>
      <w:r w:rsidRPr="002B2833">
        <w:rPr>
          <w:color w:val="313131"/>
          <w:sz w:val="24"/>
        </w:rPr>
        <w:t xml:space="preserve">In caso di controversia tra il Comune di Camporotondo di Fiastrone e l’Associazione </w:t>
      </w:r>
      <w:r>
        <w:rPr>
          <w:color w:val="313131"/>
          <w:sz w:val="24"/>
        </w:rPr>
        <w:t xml:space="preserve">concessionaria, le parti eleggono domicilio legale in Camporotondo di Fiastrone e, per ogni eventuale giudizio, si intende riconosciuto competente il Foro di Macerata. </w:t>
      </w:r>
      <w:proofErr w:type="gramStart"/>
      <w:r>
        <w:rPr>
          <w:color w:val="313131"/>
          <w:sz w:val="24"/>
        </w:rPr>
        <w:t>E’</w:t>
      </w:r>
      <w:proofErr w:type="gramEnd"/>
      <w:r>
        <w:rPr>
          <w:color w:val="313131"/>
          <w:sz w:val="24"/>
        </w:rPr>
        <w:t xml:space="preserve"> inclusa, in ogni caso, la competenza arbitrale.</w:t>
      </w:r>
    </w:p>
    <w:p w14:paraId="2848A5AC" w14:textId="76872B0B" w:rsidR="00AB291E" w:rsidRPr="0079740F" w:rsidRDefault="00AB291E" w:rsidP="00AB291E">
      <w:pPr>
        <w:pStyle w:val="Corpotesto"/>
        <w:tabs>
          <w:tab w:val="left" w:pos="3720"/>
        </w:tabs>
        <w:spacing w:before="0" w:line="360" w:lineRule="auto"/>
        <w:ind w:right="10"/>
        <w:rPr>
          <w:b/>
          <w:color w:val="313131"/>
          <w:sz w:val="24"/>
        </w:rPr>
      </w:pPr>
      <w:r w:rsidRPr="0079740F">
        <w:rPr>
          <w:b/>
          <w:color w:val="313131"/>
          <w:sz w:val="24"/>
        </w:rPr>
        <w:t xml:space="preserve">ART. </w:t>
      </w:r>
      <w:r w:rsidR="004118C9">
        <w:rPr>
          <w:b/>
          <w:color w:val="313131"/>
          <w:sz w:val="24"/>
        </w:rPr>
        <w:t>9</w:t>
      </w:r>
      <w:r w:rsidRPr="0079740F">
        <w:rPr>
          <w:b/>
          <w:color w:val="313131"/>
          <w:sz w:val="24"/>
        </w:rPr>
        <w:t xml:space="preserve"> </w:t>
      </w:r>
      <w:r>
        <w:rPr>
          <w:b/>
          <w:color w:val="313131"/>
          <w:sz w:val="24"/>
        </w:rPr>
        <w:t>–</w:t>
      </w:r>
      <w:r w:rsidRPr="0079740F">
        <w:rPr>
          <w:b/>
          <w:color w:val="313131"/>
          <w:sz w:val="24"/>
        </w:rPr>
        <w:t xml:space="preserve"> </w:t>
      </w:r>
      <w:r>
        <w:rPr>
          <w:b/>
          <w:color w:val="313131"/>
          <w:sz w:val="24"/>
        </w:rPr>
        <w:t>ONERI FISCALI E SPESE</w:t>
      </w:r>
    </w:p>
    <w:p w14:paraId="65CEBB62" w14:textId="4017C24B" w:rsidR="00747060" w:rsidRPr="002B2833" w:rsidRDefault="009E6D6D" w:rsidP="00796436">
      <w:pPr>
        <w:pStyle w:val="Corpotesto"/>
        <w:tabs>
          <w:tab w:val="left" w:pos="3720"/>
        </w:tabs>
        <w:spacing w:before="0" w:line="360" w:lineRule="auto"/>
        <w:ind w:right="10"/>
        <w:rPr>
          <w:color w:val="313131"/>
          <w:sz w:val="24"/>
        </w:rPr>
      </w:pPr>
      <w:r>
        <w:rPr>
          <w:color w:val="313131"/>
          <w:sz w:val="24"/>
        </w:rPr>
        <w:t>Tutte le spese, ivi comprese quelle di registrazione, imposte e tasse, inerenti e conseguenti la presente convenzione, sono a carico della Associazione concessionaria, nessuna esclusa.</w:t>
      </w:r>
    </w:p>
    <w:p w14:paraId="1EA45A89" w14:textId="0A273BA8" w:rsidR="0028124F" w:rsidRPr="0079740F" w:rsidRDefault="0028124F" w:rsidP="00796436">
      <w:pPr>
        <w:pStyle w:val="Corpotesto"/>
        <w:tabs>
          <w:tab w:val="left" w:pos="3720"/>
        </w:tabs>
        <w:spacing w:before="0" w:line="360" w:lineRule="auto"/>
        <w:ind w:right="10"/>
        <w:rPr>
          <w:b/>
          <w:color w:val="313131"/>
          <w:sz w:val="24"/>
        </w:rPr>
      </w:pPr>
      <w:r w:rsidRPr="0079740F">
        <w:rPr>
          <w:b/>
          <w:color w:val="313131"/>
          <w:sz w:val="24"/>
        </w:rPr>
        <w:t xml:space="preserve">ART. </w:t>
      </w:r>
      <w:r w:rsidR="006B2BEB">
        <w:rPr>
          <w:b/>
          <w:color w:val="313131"/>
          <w:sz w:val="24"/>
        </w:rPr>
        <w:t>1</w:t>
      </w:r>
      <w:r w:rsidR="004118C9">
        <w:rPr>
          <w:b/>
          <w:color w:val="313131"/>
          <w:sz w:val="24"/>
        </w:rPr>
        <w:t>0</w:t>
      </w:r>
      <w:r w:rsidRPr="0079740F">
        <w:rPr>
          <w:b/>
          <w:color w:val="313131"/>
          <w:sz w:val="24"/>
        </w:rPr>
        <w:t xml:space="preserve"> </w:t>
      </w:r>
      <w:r w:rsidR="001508D9">
        <w:rPr>
          <w:b/>
          <w:color w:val="313131"/>
          <w:sz w:val="24"/>
        </w:rPr>
        <w:t>–</w:t>
      </w:r>
      <w:r w:rsidRPr="0079740F">
        <w:rPr>
          <w:b/>
          <w:color w:val="313131"/>
          <w:sz w:val="24"/>
        </w:rPr>
        <w:t xml:space="preserve"> </w:t>
      </w:r>
      <w:r w:rsidR="001508D9">
        <w:rPr>
          <w:b/>
          <w:color w:val="313131"/>
          <w:sz w:val="24"/>
        </w:rPr>
        <w:t xml:space="preserve">REVOCA </w:t>
      </w:r>
      <w:r w:rsidRPr="0079740F">
        <w:rPr>
          <w:b/>
          <w:color w:val="313131"/>
          <w:sz w:val="24"/>
        </w:rPr>
        <w:t>DELLA CONVENZIONE</w:t>
      </w:r>
    </w:p>
    <w:p w14:paraId="22320D77" w14:textId="05306ACD" w:rsidR="0028124F" w:rsidRDefault="004109AC" w:rsidP="00796436">
      <w:pPr>
        <w:pStyle w:val="Corpotesto"/>
        <w:spacing w:before="0" w:line="360" w:lineRule="auto"/>
        <w:rPr>
          <w:color w:val="313131"/>
          <w:sz w:val="24"/>
        </w:rPr>
      </w:pPr>
      <w:r>
        <w:rPr>
          <w:color w:val="313131"/>
          <w:sz w:val="24"/>
        </w:rPr>
        <w:t>La concessione che forma oggetto del presente atto potrà essere revocata in qualsiasi momento per comprovati motivi di pubblica utilità o di pubblico interesse.</w:t>
      </w:r>
    </w:p>
    <w:p w14:paraId="2D7DF944" w14:textId="5A477BA7" w:rsidR="004109AC" w:rsidRDefault="004109AC" w:rsidP="00796436">
      <w:pPr>
        <w:pStyle w:val="Corpotesto"/>
        <w:spacing w:before="0" w:line="360" w:lineRule="auto"/>
        <w:rPr>
          <w:color w:val="313131"/>
          <w:sz w:val="24"/>
        </w:rPr>
      </w:pPr>
      <w:r>
        <w:rPr>
          <w:color w:val="313131"/>
          <w:sz w:val="24"/>
        </w:rPr>
        <w:t xml:space="preserve">La concessione potrà essere, altresì, revocata qualora si verifichi lo scioglimento dell’Associazione sportiva o comunque si verifichino sostanziali modifiche nella struttura della stessa, tali da far venir meno il rapporto fiduciario sulla base del quale la presente convenzione è stipulata. In tali casi la convenzione cesserà ad ogni effetto dalla data di ricevimento della relativa comunicazione scritta dell’Amministrazione Comunale. La revoca della concessione non dà diritto ad indennizzi di sorta. L’Amministrazione Comunale si riserva la facoltà di promuovere, in qualsiasi </w:t>
      </w:r>
      <w:r w:rsidR="00E228E9">
        <w:rPr>
          <w:color w:val="313131"/>
          <w:sz w:val="24"/>
        </w:rPr>
        <w:t>momento, con provvedimento motivato, la revoca o la sospensione della convenzione, previa diffida, in caso di violazione, da parte della concessionaria, delle presenti norme, che a tale riguardo si ritengono tutte essenziali, con riserva di risarcimento danni.</w:t>
      </w:r>
    </w:p>
    <w:p w14:paraId="02A7A850" w14:textId="0CBE118C" w:rsidR="006B2BEB" w:rsidRPr="0079740F" w:rsidRDefault="006B2BEB" w:rsidP="006B2BEB">
      <w:pPr>
        <w:pStyle w:val="Corpotesto"/>
        <w:tabs>
          <w:tab w:val="left" w:pos="3720"/>
        </w:tabs>
        <w:spacing w:before="0" w:line="360" w:lineRule="auto"/>
        <w:ind w:right="10"/>
        <w:rPr>
          <w:b/>
          <w:color w:val="313131"/>
          <w:sz w:val="24"/>
        </w:rPr>
      </w:pPr>
      <w:r w:rsidRPr="0079740F">
        <w:rPr>
          <w:b/>
          <w:color w:val="313131"/>
          <w:sz w:val="24"/>
        </w:rPr>
        <w:t xml:space="preserve">ART. </w:t>
      </w:r>
      <w:r>
        <w:rPr>
          <w:b/>
          <w:color w:val="313131"/>
          <w:sz w:val="24"/>
        </w:rPr>
        <w:t>1</w:t>
      </w:r>
      <w:r w:rsidR="004118C9">
        <w:rPr>
          <w:b/>
          <w:color w:val="313131"/>
          <w:sz w:val="24"/>
        </w:rPr>
        <w:t>1</w:t>
      </w:r>
      <w:r w:rsidRPr="0079740F">
        <w:rPr>
          <w:b/>
          <w:color w:val="313131"/>
          <w:sz w:val="24"/>
        </w:rPr>
        <w:t xml:space="preserve"> </w:t>
      </w:r>
      <w:r>
        <w:rPr>
          <w:b/>
          <w:color w:val="313131"/>
          <w:sz w:val="24"/>
        </w:rPr>
        <w:t>–</w:t>
      </w:r>
      <w:r w:rsidRPr="0079740F">
        <w:rPr>
          <w:b/>
          <w:color w:val="313131"/>
          <w:sz w:val="24"/>
        </w:rPr>
        <w:t xml:space="preserve"> </w:t>
      </w:r>
      <w:r>
        <w:rPr>
          <w:b/>
          <w:color w:val="313131"/>
          <w:sz w:val="24"/>
        </w:rPr>
        <w:t>DISPOSIZIONI GENERALI E FINALI</w:t>
      </w:r>
    </w:p>
    <w:p w14:paraId="34718929" w14:textId="6C29A394" w:rsidR="006B2BEB" w:rsidRDefault="00E228E9" w:rsidP="00796436">
      <w:pPr>
        <w:pStyle w:val="Corpotesto"/>
        <w:spacing w:before="0" w:line="360" w:lineRule="auto"/>
        <w:rPr>
          <w:color w:val="313131"/>
          <w:sz w:val="24"/>
        </w:rPr>
      </w:pPr>
      <w:proofErr w:type="gramStart"/>
      <w:r>
        <w:rPr>
          <w:color w:val="313131"/>
          <w:sz w:val="24"/>
        </w:rPr>
        <w:t>E’</w:t>
      </w:r>
      <w:proofErr w:type="gramEnd"/>
      <w:r>
        <w:rPr>
          <w:color w:val="313131"/>
          <w:sz w:val="24"/>
        </w:rPr>
        <w:t xml:space="preserve"> fatto espresso divieto alla Associazione concessionaria di </w:t>
      </w:r>
      <w:proofErr w:type="spellStart"/>
      <w:r>
        <w:rPr>
          <w:color w:val="313131"/>
          <w:sz w:val="24"/>
        </w:rPr>
        <w:t>subconcedere</w:t>
      </w:r>
      <w:proofErr w:type="spellEnd"/>
      <w:r>
        <w:rPr>
          <w:color w:val="313131"/>
          <w:sz w:val="24"/>
        </w:rPr>
        <w:t xml:space="preserve"> in tutto o in parte i beni concessi, nonché di cedere a terzi il presente contratto. Alla scadenza del presente contratto, l’immobile comunale e i relativi arredi e beni mobili dovranno ritornare nella piena disponibilità della Amministrazione Comunale nello stato di fatto in cui si trovano al momento della firma del presente </w:t>
      </w:r>
      <w:r>
        <w:rPr>
          <w:color w:val="313131"/>
          <w:sz w:val="24"/>
        </w:rPr>
        <w:lastRenderedPageBreak/>
        <w:t>atto, fatto salvo il naturale deperimento e deterioramento dovuti al tempo e all’uso corretto dei medesimi.</w:t>
      </w:r>
    </w:p>
    <w:p w14:paraId="14754AE5" w14:textId="1D1EB234" w:rsidR="00E228E9" w:rsidRDefault="00E228E9" w:rsidP="00796436">
      <w:pPr>
        <w:pStyle w:val="Corpotesto"/>
        <w:spacing w:before="0" w:line="360" w:lineRule="auto"/>
        <w:rPr>
          <w:color w:val="313131"/>
          <w:sz w:val="24"/>
        </w:rPr>
      </w:pPr>
      <w:r>
        <w:rPr>
          <w:color w:val="313131"/>
          <w:sz w:val="24"/>
        </w:rPr>
        <w:t>All’atto della riconsegna all’Amministrazione degli impianti sportivi e dei beni mobili costituenti il centro sportivo oggetto della presente convenzione, dovrà essere redatto, a cura del concessionario ed in contraddittorio con il referente dell’Amministrazione Comunale, processo verbale di restituzione regolare da cui si evinca lo stato di conservazione dei beni.</w:t>
      </w:r>
    </w:p>
    <w:p w14:paraId="78269B03" w14:textId="72B3DDCE" w:rsidR="00E228E9" w:rsidRPr="003670DD" w:rsidRDefault="00E228E9" w:rsidP="00796436">
      <w:pPr>
        <w:pStyle w:val="Corpotesto"/>
        <w:spacing w:before="0" w:line="360" w:lineRule="auto"/>
        <w:rPr>
          <w:color w:val="313131"/>
          <w:sz w:val="24"/>
        </w:rPr>
      </w:pPr>
      <w:r>
        <w:rPr>
          <w:color w:val="313131"/>
          <w:sz w:val="24"/>
        </w:rPr>
        <w:t>La firma del presente atto presuppone che non esistano debiti preesistenti a carico dell’Associazione concessionaria verso questa Amministrazione Comunale. Per quanto non espressamente previsto</w:t>
      </w:r>
      <w:r w:rsidR="004B2522">
        <w:rPr>
          <w:color w:val="313131"/>
          <w:sz w:val="24"/>
        </w:rPr>
        <w:t>, le parti si richiamano alle norme del Codice Civile delle leggi speciali in materia.</w:t>
      </w:r>
    </w:p>
    <w:p w14:paraId="753B63F2" w14:textId="77777777" w:rsidR="0028124F" w:rsidRDefault="0028124F" w:rsidP="00796436">
      <w:pPr>
        <w:pStyle w:val="Corpotesto"/>
        <w:spacing w:line="360" w:lineRule="auto"/>
        <w:rPr>
          <w:color w:val="313131"/>
          <w:sz w:val="24"/>
        </w:rPr>
      </w:pPr>
      <w:r w:rsidRPr="003670DD">
        <w:rPr>
          <w:color w:val="313131"/>
          <w:sz w:val="24"/>
        </w:rPr>
        <w:t>Letto, firmato e sottoscritto</w:t>
      </w:r>
    </w:p>
    <w:p w14:paraId="02763354" w14:textId="77777777" w:rsidR="000C419B" w:rsidRDefault="000C419B" w:rsidP="00796436">
      <w:pPr>
        <w:pStyle w:val="Corpotesto"/>
        <w:spacing w:line="360" w:lineRule="auto"/>
        <w:rPr>
          <w:color w:val="313131"/>
          <w:sz w:val="24"/>
        </w:rPr>
      </w:pPr>
    </w:p>
    <w:p w14:paraId="0B9BCD19" w14:textId="77777777" w:rsidR="000C419B" w:rsidRPr="003670DD" w:rsidRDefault="000C419B" w:rsidP="00796436">
      <w:pPr>
        <w:pStyle w:val="Corpotesto"/>
        <w:spacing w:line="360" w:lineRule="auto"/>
        <w:rPr>
          <w:color w:val="313131"/>
          <w:sz w:val="24"/>
        </w:rPr>
      </w:pPr>
      <w:r>
        <w:rPr>
          <w:color w:val="313131"/>
          <w:sz w:val="24"/>
        </w:rPr>
        <w:t>IL SINDACO</w:t>
      </w:r>
      <w:r>
        <w:rPr>
          <w:color w:val="313131"/>
          <w:sz w:val="24"/>
        </w:rPr>
        <w:tab/>
      </w:r>
      <w:r>
        <w:rPr>
          <w:color w:val="313131"/>
          <w:sz w:val="24"/>
        </w:rPr>
        <w:tab/>
      </w:r>
      <w:r>
        <w:rPr>
          <w:color w:val="313131"/>
          <w:sz w:val="24"/>
        </w:rPr>
        <w:tab/>
      </w:r>
      <w:r>
        <w:rPr>
          <w:color w:val="313131"/>
          <w:sz w:val="24"/>
        </w:rPr>
        <w:tab/>
      </w:r>
      <w:r>
        <w:rPr>
          <w:color w:val="313131"/>
          <w:sz w:val="24"/>
        </w:rPr>
        <w:tab/>
      </w:r>
      <w:r>
        <w:rPr>
          <w:color w:val="313131"/>
          <w:sz w:val="24"/>
        </w:rPr>
        <w:tab/>
        <w:t>IL PRESIDENTE DELL’ASSOCIAZIONE</w:t>
      </w:r>
    </w:p>
    <w:sectPr w:rsidR="000C419B" w:rsidRPr="003670DD" w:rsidSect="00602EB6">
      <w:footerReference w:type="default" r:id="rId8"/>
      <w:type w:val="continuous"/>
      <w:pgSz w:w="11907" w:h="16840"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1FE0" w14:textId="77777777" w:rsidR="00A45A40" w:rsidRDefault="00A45A40">
      <w:r>
        <w:separator/>
      </w:r>
    </w:p>
  </w:endnote>
  <w:endnote w:type="continuationSeparator" w:id="0">
    <w:p w14:paraId="2281DF01" w14:textId="77777777" w:rsidR="00A45A40" w:rsidRDefault="00A4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CB4" w14:textId="1F04EA4E" w:rsidR="00325996" w:rsidRDefault="00325996">
    <w:pPr>
      <w:pStyle w:val="Pidipagina"/>
      <w:pBdr>
        <w:top w:val="single" w:sz="4" w:space="1" w:color="auto"/>
      </w:pBdr>
      <w:tabs>
        <w:tab w:val="clear" w:pos="4819"/>
        <w:tab w:val="clear" w:pos="9638"/>
        <w:tab w:val="center" w:pos="8364"/>
        <w:tab w:val="right" w:pos="8647"/>
      </w:tabs>
      <w:ind w:right="-1"/>
      <w:rPr>
        <w:sz w:val="14"/>
        <w:szCs w:val="14"/>
      </w:rPr>
    </w:pPr>
    <w:r>
      <w:rPr>
        <w:sz w:val="14"/>
        <w:szCs w:val="14"/>
      </w:rPr>
      <w:t xml:space="preserve">Archive: </w:t>
    </w:r>
    <w:r>
      <w:rPr>
        <w:sz w:val="14"/>
        <w:szCs w:val="14"/>
      </w:rPr>
      <w:fldChar w:fldCharType="begin"/>
    </w:r>
    <w:r>
      <w:rPr>
        <w:sz w:val="14"/>
        <w:szCs w:val="14"/>
      </w:rPr>
      <w:instrText xml:space="preserve"> AUTHOR  \* MERGEFORMAT </w:instrText>
    </w:r>
    <w:r>
      <w:rPr>
        <w:sz w:val="14"/>
        <w:szCs w:val="14"/>
      </w:rPr>
      <w:fldChar w:fldCharType="separate"/>
    </w:r>
    <w:r w:rsidR="006C375F">
      <w:rPr>
        <w:noProof/>
        <w:sz w:val="14"/>
        <w:szCs w:val="14"/>
      </w:rPr>
      <w:t>Ufficio Ragioneria</w:t>
    </w:r>
    <w:r>
      <w:rPr>
        <w:sz w:val="14"/>
        <w:szCs w:val="14"/>
      </w:rPr>
      <w:fldChar w:fldCharType="end"/>
    </w:r>
    <w:r>
      <w:rPr>
        <w:sz w:val="14"/>
        <w:szCs w:val="14"/>
      </w:rPr>
      <w:t xml:space="preserve"> | </w:t>
    </w:r>
    <w:r>
      <w:rPr>
        <w:sz w:val="14"/>
        <w:szCs w:val="14"/>
      </w:rPr>
      <w:fldChar w:fldCharType="begin"/>
    </w:r>
    <w:r>
      <w:rPr>
        <w:sz w:val="14"/>
        <w:szCs w:val="14"/>
      </w:rPr>
      <w:instrText xml:space="preserve"> FILENAME \p  \* MERGEFORMAT </w:instrText>
    </w:r>
    <w:r>
      <w:rPr>
        <w:sz w:val="14"/>
        <w:szCs w:val="14"/>
      </w:rPr>
      <w:fldChar w:fldCharType="separate"/>
    </w:r>
    <w:r w:rsidR="006C375F">
      <w:rPr>
        <w:noProof/>
        <w:sz w:val="14"/>
        <w:szCs w:val="14"/>
      </w:rPr>
      <w:t>C:\Users\Anag2\Desktop\CESELLI\Convenzione impianti Nicolò Ceselli_2021_2026.docx</w:t>
    </w:r>
    <w:r>
      <w:rPr>
        <w:sz w:val="14"/>
        <w:szCs w:val="14"/>
      </w:rPr>
      <w:fldChar w:fldCharType="end"/>
    </w:r>
    <w:r>
      <w:rPr>
        <w:sz w:val="14"/>
        <w:szCs w:val="14"/>
      </w:rPr>
      <w:tab/>
    </w:r>
    <w:r>
      <w:rPr>
        <w:sz w:val="16"/>
        <w:szCs w:val="16"/>
      </w:rPr>
      <w:t xml:space="preserve">Email: </w:t>
    </w:r>
    <w:r>
      <w:rPr>
        <w:i/>
        <w:iCs/>
        <w:sz w:val="16"/>
        <w:szCs w:val="16"/>
      </w:rPr>
      <w:t>comune</w:t>
    </w:r>
    <w:r>
      <w:rPr>
        <w:sz w:val="16"/>
        <w:szCs w:val="16"/>
      </w:rPr>
      <w:t>@</w:t>
    </w:r>
    <w:r>
      <w:rPr>
        <w:i/>
        <w:iCs/>
        <w:sz w:val="16"/>
        <w:szCs w:val="16"/>
      </w:rPr>
      <w:t>camporotondo.sinp.net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26E9" w14:textId="77777777" w:rsidR="00A45A40" w:rsidRDefault="00A45A40">
      <w:r>
        <w:separator/>
      </w:r>
    </w:p>
  </w:footnote>
  <w:footnote w:type="continuationSeparator" w:id="0">
    <w:p w14:paraId="0F30D311" w14:textId="77777777" w:rsidR="00A45A40" w:rsidRDefault="00A4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1BD7"/>
    <w:multiLevelType w:val="hybridMultilevel"/>
    <w:tmpl w:val="84CE7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BB0D5E"/>
    <w:multiLevelType w:val="hybridMultilevel"/>
    <w:tmpl w:val="ED5C96A6"/>
    <w:lvl w:ilvl="0" w:tplc="89B2ECF2">
      <w:numFmt w:val="bullet"/>
      <w:pStyle w:val="Puntoelenco"/>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efaultTableStyle w:val="Grigliatabella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96"/>
    <w:rsid w:val="0000042B"/>
    <w:rsid w:val="00003487"/>
    <w:rsid w:val="000051C4"/>
    <w:rsid w:val="0000619D"/>
    <w:rsid w:val="0000655E"/>
    <w:rsid w:val="00006992"/>
    <w:rsid w:val="00006C54"/>
    <w:rsid w:val="00012722"/>
    <w:rsid w:val="00013E00"/>
    <w:rsid w:val="00014DFF"/>
    <w:rsid w:val="0001613A"/>
    <w:rsid w:val="000165D2"/>
    <w:rsid w:val="00016CDD"/>
    <w:rsid w:val="00020A6C"/>
    <w:rsid w:val="0002210C"/>
    <w:rsid w:val="00023B69"/>
    <w:rsid w:val="000273FD"/>
    <w:rsid w:val="0003541C"/>
    <w:rsid w:val="00035EA9"/>
    <w:rsid w:val="00036321"/>
    <w:rsid w:val="000404DC"/>
    <w:rsid w:val="0004195C"/>
    <w:rsid w:val="00042C6E"/>
    <w:rsid w:val="000436F5"/>
    <w:rsid w:val="000444CB"/>
    <w:rsid w:val="00044B31"/>
    <w:rsid w:val="00045630"/>
    <w:rsid w:val="00045A4C"/>
    <w:rsid w:val="00046ADB"/>
    <w:rsid w:val="00051183"/>
    <w:rsid w:val="00051EF7"/>
    <w:rsid w:val="000534C0"/>
    <w:rsid w:val="00053626"/>
    <w:rsid w:val="00054995"/>
    <w:rsid w:val="00056BF5"/>
    <w:rsid w:val="00060663"/>
    <w:rsid w:val="00061C3D"/>
    <w:rsid w:val="00064FE7"/>
    <w:rsid w:val="0006632B"/>
    <w:rsid w:val="00070CF5"/>
    <w:rsid w:val="00071FCD"/>
    <w:rsid w:val="000736F1"/>
    <w:rsid w:val="0007467F"/>
    <w:rsid w:val="000775B8"/>
    <w:rsid w:val="00080F60"/>
    <w:rsid w:val="00082BCC"/>
    <w:rsid w:val="00084403"/>
    <w:rsid w:val="000926B6"/>
    <w:rsid w:val="00093E19"/>
    <w:rsid w:val="00094D10"/>
    <w:rsid w:val="00097452"/>
    <w:rsid w:val="000977B9"/>
    <w:rsid w:val="000A1EA1"/>
    <w:rsid w:val="000A6D8A"/>
    <w:rsid w:val="000B13D3"/>
    <w:rsid w:val="000B146A"/>
    <w:rsid w:val="000B15BA"/>
    <w:rsid w:val="000B1F43"/>
    <w:rsid w:val="000B3102"/>
    <w:rsid w:val="000B6935"/>
    <w:rsid w:val="000C0705"/>
    <w:rsid w:val="000C0CAD"/>
    <w:rsid w:val="000C121C"/>
    <w:rsid w:val="000C419B"/>
    <w:rsid w:val="000C5B72"/>
    <w:rsid w:val="000C62E6"/>
    <w:rsid w:val="000C7DB1"/>
    <w:rsid w:val="000D20C0"/>
    <w:rsid w:val="000D31DD"/>
    <w:rsid w:val="000D3BDA"/>
    <w:rsid w:val="000D4269"/>
    <w:rsid w:val="000D5A57"/>
    <w:rsid w:val="000E3469"/>
    <w:rsid w:val="000E7D79"/>
    <w:rsid w:val="000F0DFD"/>
    <w:rsid w:val="000F114F"/>
    <w:rsid w:val="000F2721"/>
    <w:rsid w:val="000F342F"/>
    <w:rsid w:val="000F4EBB"/>
    <w:rsid w:val="000F7D2D"/>
    <w:rsid w:val="00100E3B"/>
    <w:rsid w:val="001010C1"/>
    <w:rsid w:val="00101821"/>
    <w:rsid w:val="001032F0"/>
    <w:rsid w:val="0010419C"/>
    <w:rsid w:val="001056E8"/>
    <w:rsid w:val="00106977"/>
    <w:rsid w:val="001070FB"/>
    <w:rsid w:val="001109A2"/>
    <w:rsid w:val="00111112"/>
    <w:rsid w:val="00111335"/>
    <w:rsid w:val="00114FBB"/>
    <w:rsid w:val="00135B18"/>
    <w:rsid w:val="001438C1"/>
    <w:rsid w:val="001445B9"/>
    <w:rsid w:val="00145763"/>
    <w:rsid w:val="00147DED"/>
    <w:rsid w:val="00150273"/>
    <w:rsid w:val="001508D9"/>
    <w:rsid w:val="00153D0A"/>
    <w:rsid w:val="00162346"/>
    <w:rsid w:val="00162410"/>
    <w:rsid w:val="001624A9"/>
    <w:rsid w:val="0016338A"/>
    <w:rsid w:val="00164164"/>
    <w:rsid w:val="001661C0"/>
    <w:rsid w:val="00176A38"/>
    <w:rsid w:val="00177157"/>
    <w:rsid w:val="00182B7E"/>
    <w:rsid w:val="001834F5"/>
    <w:rsid w:val="0018486F"/>
    <w:rsid w:val="0018520F"/>
    <w:rsid w:val="00185810"/>
    <w:rsid w:val="00186A18"/>
    <w:rsid w:val="001910EA"/>
    <w:rsid w:val="001916BB"/>
    <w:rsid w:val="00192237"/>
    <w:rsid w:val="00195F3F"/>
    <w:rsid w:val="00196091"/>
    <w:rsid w:val="001A452A"/>
    <w:rsid w:val="001A5CB9"/>
    <w:rsid w:val="001A64C3"/>
    <w:rsid w:val="001A69CC"/>
    <w:rsid w:val="001A6A24"/>
    <w:rsid w:val="001A7ABA"/>
    <w:rsid w:val="001B1A79"/>
    <w:rsid w:val="001B2182"/>
    <w:rsid w:val="001B2915"/>
    <w:rsid w:val="001B3E19"/>
    <w:rsid w:val="001B5505"/>
    <w:rsid w:val="001B7662"/>
    <w:rsid w:val="001B7B0E"/>
    <w:rsid w:val="001C233F"/>
    <w:rsid w:val="001C6832"/>
    <w:rsid w:val="001D0272"/>
    <w:rsid w:val="001D06F9"/>
    <w:rsid w:val="001D0AB6"/>
    <w:rsid w:val="001D24AB"/>
    <w:rsid w:val="001D3E29"/>
    <w:rsid w:val="001D4FAF"/>
    <w:rsid w:val="001E3D2C"/>
    <w:rsid w:val="001E3EFF"/>
    <w:rsid w:val="001E54BB"/>
    <w:rsid w:val="001E6FD0"/>
    <w:rsid w:val="001E74D6"/>
    <w:rsid w:val="001E7929"/>
    <w:rsid w:val="001F13C5"/>
    <w:rsid w:val="001F5E3B"/>
    <w:rsid w:val="00200356"/>
    <w:rsid w:val="0020455D"/>
    <w:rsid w:val="00210CFB"/>
    <w:rsid w:val="00215120"/>
    <w:rsid w:val="00216E1F"/>
    <w:rsid w:val="0021769C"/>
    <w:rsid w:val="0022167D"/>
    <w:rsid w:val="00221826"/>
    <w:rsid w:val="00224FF8"/>
    <w:rsid w:val="002301DA"/>
    <w:rsid w:val="00234F42"/>
    <w:rsid w:val="002351A3"/>
    <w:rsid w:val="00237249"/>
    <w:rsid w:val="0023783F"/>
    <w:rsid w:val="0024258D"/>
    <w:rsid w:val="00250CE8"/>
    <w:rsid w:val="0025422D"/>
    <w:rsid w:val="00254CB0"/>
    <w:rsid w:val="00254E66"/>
    <w:rsid w:val="002564E0"/>
    <w:rsid w:val="00257A87"/>
    <w:rsid w:val="0026357D"/>
    <w:rsid w:val="00265EE9"/>
    <w:rsid w:val="00265F5C"/>
    <w:rsid w:val="00266696"/>
    <w:rsid w:val="0026797F"/>
    <w:rsid w:val="002708BC"/>
    <w:rsid w:val="002735E8"/>
    <w:rsid w:val="00273B35"/>
    <w:rsid w:val="00274724"/>
    <w:rsid w:val="00275128"/>
    <w:rsid w:val="0028001B"/>
    <w:rsid w:val="00280CDB"/>
    <w:rsid w:val="0028124F"/>
    <w:rsid w:val="0028254C"/>
    <w:rsid w:val="00283EAF"/>
    <w:rsid w:val="00284466"/>
    <w:rsid w:val="0028519E"/>
    <w:rsid w:val="00285547"/>
    <w:rsid w:val="002859FC"/>
    <w:rsid w:val="00286F2F"/>
    <w:rsid w:val="0029125A"/>
    <w:rsid w:val="00292BE6"/>
    <w:rsid w:val="00293C22"/>
    <w:rsid w:val="00295487"/>
    <w:rsid w:val="00296374"/>
    <w:rsid w:val="002A0B1E"/>
    <w:rsid w:val="002A1604"/>
    <w:rsid w:val="002A65AC"/>
    <w:rsid w:val="002A668E"/>
    <w:rsid w:val="002A6777"/>
    <w:rsid w:val="002B0A3E"/>
    <w:rsid w:val="002B2833"/>
    <w:rsid w:val="002B39D2"/>
    <w:rsid w:val="002B4927"/>
    <w:rsid w:val="002B5A67"/>
    <w:rsid w:val="002B64E9"/>
    <w:rsid w:val="002C3CEE"/>
    <w:rsid w:val="002C5651"/>
    <w:rsid w:val="002D0A4A"/>
    <w:rsid w:val="002D0B9E"/>
    <w:rsid w:val="002D5E0E"/>
    <w:rsid w:val="002E0AAF"/>
    <w:rsid w:val="002E25B0"/>
    <w:rsid w:val="002E48A4"/>
    <w:rsid w:val="002E5FF9"/>
    <w:rsid w:val="002E76D2"/>
    <w:rsid w:val="002F01B2"/>
    <w:rsid w:val="002F0B5E"/>
    <w:rsid w:val="002F4868"/>
    <w:rsid w:val="002F6633"/>
    <w:rsid w:val="002F7F00"/>
    <w:rsid w:val="003008F2"/>
    <w:rsid w:val="00302039"/>
    <w:rsid w:val="0030293D"/>
    <w:rsid w:val="003030F9"/>
    <w:rsid w:val="00310490"/>
    <w:rsid w:val="003105E1"/>
    <w:rsid w:val="00310929"/>
    <w:rsid w:val="003141A3"/>
    <w:rsid w:val="003159C6"/>
    <w:rsid w:val="00317620"/>
    <w:rsid w:val="00320E42"/>
    <w:rsid w:val="00321B58"/>
    <w:rsid w:val="00323048"/>
    <w:rsid w:val="0032468E"/>
    <w:rsid w:val="00325996"/>
    <w:rsid w:val="00330AA2"/>
    <w:rsid w:val="00331AD0"/>
    <w:rsid w:val="00341B8A"/>
    <w:rsid w:val="003447D7"/>
    <w:rsid w:val="00344FF4"/>
    <w:rsid w:val="00345526"/>
    <w:rsid w:val="00346841"/>
    <w:rsid w:val="00350567"/>
    <w:rsid w:val="003549F6"/>
    <w:rsid w:val="0035793D"/>
    <w:rsid w:val="0036084C"/>
    <w:rsid w:val="00360AB8"/>
    <w:rsid w:val="0036208D"/>
    <w:rsid w:val="00364304"/>
    <w:rsid w:val="00366966"/>
    <w:rsid w:val="003670DD"/>
    <w:rsid w:val="00367684"/>
    <w:rsid w:val="00370015"/>
    <w:rsid w:val="00371597"/>
    <w:rsid w:val="00371F1E"/>
    <w:rsid w:val="003752BA"/>
    <w:rsid w:val="00375FA2"/>
    <w:rsid w:val="00376731"/>
    <w:rsid w:val="00380F85"/>
    <w:rsid w:val="003826CD"/>
    <w:rsid w:val="00382BB5"/>
    <w:rsid w:val="00384CC5"/>
    <w:rsid w:val="00385851"/>
    <w:rsid w:val="00387449"/>
    <w:rsid w:val="003908DE"/>
    <w:rsid w:val="0039394F"/>
    <w:rsid w:val="003975E4"/>
    <w:rsid w:val="003A1051"/>
    <w:rsid w:val="003A1D75"/>
    <w:rsid w:val="003A2467"/>
    <w:rsid w:val="003A2E19"/>
    <w:rsid w:val="003B12A8"/>
    <w:rsid w:val="003B1E82"/>
    <w:rsid w:val="003B35BF"/>
    <w:rsid w:val="003C0B86"/>
    <w:rsid w:val="003C372C"/>
    <w:rsid w:val="003C5376"/>
    <w:rsid w:val="003C6805"/>
    <w:rsid w:val="003C6C87"/>
    <w:rsid w:val="003C7337"/>
    <w:rsid w:val="003C7854"/>
    <w:rsid w:val="003C79B5"/>
    <w:rsid w:val="003D0A04"/>
    <w:rsid w:val="003D0A9D"/>
    <w:rsid w:val="003D5B1C"/>
    <w:rsid w:val="003D6894"/>
    <w:rsid w:val="003D758A"/>
    <w:rsid w:val="003D7C7F"/>
    <w:rsid w:val="003E0BE8"/>
    <w:rsid w:val="003E32D4"/>
    <w:rsid w:val="003E41AB"/>
    <w:rsid w:val="003E4F8C"/>
    <w:rsid w:val="003F0320"/>
    <w:rsid w:val="003F04DD"/>
    <w:rsid w:val="003F1886"/>
    <w:rsid w:val="003F2BF1"/>
    <w:rsid w:val="003F5856"/>
    <w:rsid w:val="003F59B9"/>
    <w:rsid w:val="003F5A6C"/>
    <w:rsid w:val="003F6143"/>
    <w:rsid w:val="003F625E"/>
    <w:rsid w:val="004017E4"/>
    <w:rsid w:val="0040192D"/>
    <w:rsid w:val="00403764"/>
    <w:rsid w:val="00404138"/>
    <w:rsid w:val="004054C4"/>
    <w:rsid w:val="00405938"/>
    <w:rsid w:val="00405E16"/>
    <w:rsid w:val="00407B61"/>
    <w:rsid w:val="00407E51"/>
    <w:rsid w:val="004109AC"/>
    <w:rsid w:val="004118C9"/>
    <w:rsid w:val="00413068"/>
    <w:rsid w:val="00413D8C"/>
    <w:rsid w:val="00413F62"/>
    <w:rsid w:val="0041567A"/>
    <w:rsid w:val="00425914"/>
    <w:rsid w:val="004326A4"/>
    <w:rsid w:val="00434730"/>
    <w:rsid w:val="0043768E"/>
    <w:rsid w:val="004408F7"/>
    <w:rsid w:val="00446FFE"/>
    <w:rsid w:val="0045072E"/>
    <w:rsid w:val="00453567"/>
    <w:rsid w:val="0045357C"/>
    <w:rsid w:val="00460C4C"/>
    <w:rsid w:val="004639C7"/>
    <w:rsid w:val="004639E2"/>
    <w:rsid w:val="00464447"/>
    <w:rsid w:val="00464DC6"/>
    <w:rsid w:val="00467DD0"/>
    <w:rsid w:val="00470E18"/>
    <w:rsid w:val="0047110A"/>
    <w:rsid w:val="00472041"/>
    <w:rsid w:val="00473801"/>
    <w:rsid w:val="00473FF8"/>
    <w:rsid w:val="004742E3"/>
    <w:rsid w:val="004771B5"/>
    <w:rsid w:val="00477B6F"/>
    <w:rsid w:val="00477C6B"/>
    <w:rsid w:val="004801A5"/>
    <w:rsid w:val="00483B87"/>
    <w:rsid w:val="00485640"/>
    <w:rsid w:val="00485B06"/>
    <w:rsid w:val="00491CF1"/>
    <w:rsid w:val="00491F8A"/>
    <w:rsid w:val="00496ECD"/>
    <w:rsid w:val="004978F5"/>
    <w:rsid w:val="004A0E56"/>
    <w:rsid w:val="004A4B8E"/>
    <w:rsid w:val="004A4C47"/>
    <w:rsid w:val="004B0A1B"/>
    <w:rsid w:val="004B1BE6"/>
    <w:rsid w:val="004B2522"/>
    <w:rsid w:val="004B3451"/>
    <w:rsid w:val="004B4D96"/>
    <w:rsid w:val="004B569C"/>
    <w:rsid w:val="004C5418"/>
    <w:rsid w:val="004C6046"/>
    <w:rsid w:val="004C6966"/>
    <w:rsid w:val="004D100F"/>
    <w:rsid w:val="004D6690"/>
    <w:rsid w:val="004D694B"/>
    <w:rsid w:val="004E3E9F"/>
    <w:rsid w:val="004E598B"/>
    <w:rsid w:val="004E6901"/>
    <w:rsid w:val="004E72CF"/>
    <w:rsid w:val="004E7943"/>
    <w:rsid w:val="004F0F29"/>
    <w:rsid w:val="004F10AB"/>
    <w:rsid w:val="004F3B69"/>
    <w:rsid w:val="004F57E3"/>
    <w:rsid w:val="004F65E5"/>
    <w:rsid w:val="004F6E90"/>
    <w:rsid w:val="00501007"/>
    <w:rsid w:val="00504383"/>
    <w:rsid w:val="00506D63"/>
    <w:rsid w:val="005079A6"/>
    <w:rsid w:val="0051076A"/>
    <w:rsid w:val="005108E9"/>
    <w:rsid w:val="005110D2"/>
    <w:rsid w:val="00512B2B"/>
    <w:rsid w:val="00513C47"/>
    <w:rsid w:val="005145D5"/>
    <w:rsid w:val="0052208A"/>
    <w:rsid w:val="0052416F"/>
    <w:rsid w:val="0052430F"/>
    <w:rsid w:val="00526730"/>
    <w:rsid w:val="00532AA7"/>
    <w:rsid w:val="00542726"/>
    <w:rsid w:val="00542C0F"/>
    <w:rsid w:val="00550D77"/>
    <w:rsid w:val="005541B1"/>
    <w:rsid w:val="00555567"/>
    <w:rsid w:val="00564802"/>
    <w:rsid w:val="00567F71"/>
    <w:rsid w:val="00570BAB"/>
    <w:rsid w:val="00572032"/>
    <w:rsid w:val="005721DD"/>
    <w:rsid w:val="00572CFA"/>
    <w:rsid w:val="00573D52"/>
    <w:rsid w:val="00574837"/>
    <w:rsid w:val="00574877"/>
    <w:rsid w:val="0057799B"/>
    <w:rsid w:val="00580918"/>
    <w:rsid w:val="005822F7"/>
    <w:rsid w:val="00582405"/>
    <w:rsid w:val="00582645"/>
    <w:rsid w:val="00585B02"/>
    <w:rsid w:val="00587506"/>
    <w:rsid w:val="00587868"/>
    <w:rsid w:val="00590708"/>
    <w:rsid w:val="00592189"/>
    <w:rsid w:val="00593D85"/>
    <w:rsid w:val="005941DE"/>
    <w:rsid w:val="0059746D"/>
    <w:rsid w:val="005A30A8"/>
    <w:rsid w:val="005A3347"/>
    <w:rsid w:val="005A4702"/>
    <w:rsid w:val="005A593F"/>
    <w:rsid w:val="005A62A3"/>
    <w:rsid w:val="005A762E"/>
    <w:rsid w:val="005A7DA0"/>
    <w:rsid w:val="005B0E64"/>
    <w:rsid w:val="005B0F54"/>
    <w:rsid w:val="005B14EA"/>
    <w:rsid w:val="005B251E"/>
    <w:rsid w:val="005C184A"/>
    <w:rsid w:val="005C2EEC"/>
    <w:rsid w:val="005C2FDD"/>
    <w:rsid w:val="005C393E"/>
    <w:rsid w:val="005C3B51"/>
    <w:rsid w:val="005C43DD"/>
    <w:rsid w:val="005C54AD"/>
    <w:rsid w:val="005C5D72"/>
    <w:rsid w:val="005C7310"/>
    <w:rsid w:val="005D0884"/>
    <w:rsid w:val="005D209F"/>
    <w:rsid w:val="005D4AD6"/>
    <w:rsid w:val="005D4BDC"/>
    <w:rsid w:val="005D4E52"/>
    <w:rsid w:val="005D6088"/>
    <w:rsid w:val="005D6139"/>
    <w:rsid w:val="005D65C4"/>
    <w:rsid w:val="005E1AD1"/>
    <w:rsid w:val="005E3B45"/>
    <w:rsid w:val="005E3C1C"/>
    <w:rsid w:val="005E3D94"/>
    <w:rsid w:val="005E4EAB"/>
    <w:rsid w:val="005E5B71"/>
    <w:rsid w:val="005F1A86"/>
    <w:rsid w:val="005F1DAA"/>
    <w:rsid w:val="005F24FE"/>
    <w:rsid w:val="005F52BC"/>
    <w:rsid w:val="005F5C70"/>
    <w:rsid w:val="005F7154"/>
    <w:rsid w:val="005F756E"/>
    <w:rsid w:val="00600EFD"/>
    <w:rsid w:val="00602EB6"/>
    <w:rsid w:val="00604D03"/>
    <w:rsid w:val="00606E50"/>
    <w:rsid w:val="00607616"/>
    <w:rsid w:val="00613571"/>
    <w:rsid w:val="00614A2A"/>
    <w:rsid w:val="00615D96"/>
    <w:rsid w:val="0061700D"/>
    <w:rsid w:val="00620D3E"/>
    <w:rsid w:val="006241F5"/>
    <w:rsid w:val="0062649F"/>
    <w:rsid w:val="00626CE3"/>
    <w:rsid w:val="00627F4D"/>
    <w:rsid w:val="0063094C"/>
    <w:rsid w:val="00631B14"/>
    <w:rsid w:val="0063217B"/>
    <w:rsid w:val="00632AFA"/>
    <w:rsid w:val="00633E91"/>
    <w:rsid w:val="00635066"/>
    <w:rsid w:val="00635D6A"/>
    <w:rsid w:val="0063659B"/>
    <w:rsid w:val="00636B07"/>
    <w:rsid w:val="00643C1E"/>
    <w:rsid w:val="006448F4"/>
    <w:rsid w:val="00650248"/>
    <w:rsid w:val="006537D1"/>
    <w:rsid w:val="0065673C"/>
    <w:rsid w:val="00657094"/>
    <w:rsid w:val="006602F9"/>
    <w:rsid w:val="00660EB1"/>
    <w:rsid w:val="00663592"/>
    <w:rsid w:val="00664C50"/>
    <w:rsid w:val="006665BF"/>
    <w:rsid w:val="00666C35"/>
    <w:rsid w:val="006678D3"/>
    <w:rsid w:val="006732AA"/>
    <w:rsid w:val="00674C73"/>
    <w:rsid w:val="0067548B"/>
    <w:rsid w:val="00676325"/>
    <w:rsid w:val="0067682D"/>
    <w:rsid w:val="00676B2F"/>
    <w:rsid w:val="00684139"/>
    <w:rsid w:val="00685272"/>
    <w:rsid w:val="00685D86"/>
    <w:rsid w:val="006867B9"/>
    <w:rsid w:val="0069074B"/>
    <w:rsid w:val="00690F85"/>
    <w:rsid w:val="006944FA"/>
    <w:rsid w:val="00695E8E"/>
    <w:rsid w:val="006A1A88"/>
    <w:rsid w:val="006B227F"/>
    <w:rsid w:val="006B2BEB"/>
    <w:rsid w:val="006B3696"/>
    <w:rsid w:val="006B45A0"/>
    <w:rsid w:val="006B58C8"/>
    <w:rsid w:val="006B5C90"/>
    <w:rsid w:val="006C0D30"/>
    <w:rsid w:val="006C0FE3"/>
    <w:rsid w:val="006C1575"/>
    <w:rsid w:val="006C2F3F"/>
    <w:rsid w:val="006C375F"/>
    <w:rsid w:val="006C3A0A"/>
    <w:rsid w:val="006C5DE3"/>
    <w:rsid w:val="006C7075"/>
    <w:rsid w:val="006D09F2"/>
    <w:rsid w:val="006D2A70"/>
    <w:rsid w:val="006D3F51"/>
    <w:rsid w:val="006D48CB"/>
    <w:rsid w:val="006D5280"/>
    <w:rsid w:val="006D5290"/>
    <w:rsid w:val="006E10F4"/>
    <w:rsid w:val="006E23AD"/>
    <w:rsid w:val="006E4D92"/>
    <w:rsid w:val="006E553D"/>
    <w:rsid w:val="006E711E"/>
    <w:rsid w:val="006F1CD1"/>
    <w:rsid w:val="006F42AB"/>
    <w:rsid w:val="006F6CED"/>
    <w:rsid w:val="006F7841"/>
    <w:rsid w:val="007003A2"/>
    <w:rsid w:val="007004B2"/>
    <w:rsid w:val="00706839"/>
    <w:rsid w:val="00706DE0"/>
    <w:rsid w:val="0070754E"/>
    <w:rsid w:val="00711248"/>
    <w:rsid w:val="00711B5D"/>
    <w:rsid w:val="0071283C"/>
    <w:rsid w:val="00715C88"/>
    <w:rsid w:val="00721A69"/>
    <w:rsid w:val="007242DF"/>
    <w:rsid w:val="0072615B"/>
    <w:rsid w:val="0072771E"/>
    <w:rsid w:val="00735F80"/>
    <w:rsid w:val="007377C8"/>
    <w:rsid w:val="0073787C"/>
    <w:rsid w:val="00745462"/>
    <w:rsid w:val="00747060"/>
    <w:rsid w:val="007502D1"/>
    <w:rsid w:val="00754926"/>
    <w:rsid w:val="00763383"/>
    <w:rsid w:val="007639B5"/>
    <w:rsid w:val="007649E7"/>
    <w:rsid w:val="00766DC5"/>
    <w:rsid w:val="00770CA6"/>
    <w:rsid w:val="00781A1E"/>
    <w:rsid w:val="00782D70"/>
    <w:rsid w:val="00783007"/>
    <w:rsid w:val="00783980"/>
    <w:rsid w:val="007873D4"/>
    <w:rsid w:val="00794AAC"/>
    <w:rsid w:val="00796436"/>
    <w:rsid w:val="0079740F"/>
    <w:rsid w:val="007974CC"/>
    <w:rsid w:val="00797614"/>
    <w:rsid w:val="007A2686"/>
    <w:rsid w:val="007A63A9"/>
    <w:rsid w:val="007B0C00"/>
    <w:rsid w:val="007B6CA0"/>
    <w:rsid w:val="007B74B7"/>
    <w:rsid w:val="007B7C1E"/>
    <w:rsid w:val="007C3B3C"/>
    <w:rsid w:val="007C48AF"/>
    <w:rsid w:val="007D0360"/>
    <w:rsid w:val="007D2562"/>
    <w:rsid w:val="007D2CE7"/>
    <w:rsid w:val="007D42A8"/>
    <w:rsid w:val="007D5BA3"/>
    <w:rsid w:val="007E2F9F"/>
    <w:rsid w:val="007E6C12"/>
    <w:rsid w:val="007F5002"/>
    <w:rsid w:val="007F71D9"/>
    <w:rsid w:val="007F7E0E"/>
    <w:rsid w:val="00801269"/>
    <w:rsid w:val="00803306"/>
    <w:rsid w:val="00804070"/>
    <w:rsid w:val="008103C8"/>
    <w:rsid w:val="00810657"/>
    <w:rsid w:val="00814D12"/>
    <w:rsid w:val="008170A7"/>
    <w:rsid w:val="0081785E"/>
    <w:rsid w:val="00822B32"/>
    <w:rsid w:val="00823344"/>
    <w:rsid w:val="00823AAB"/>
    <w:rsid w:val="008247E5"/>
    <w:rsid w:val="00824809"/>
    <w:rsid w:val="0082697F"/>
    <w:rsid w:val="00827CAF"/>
    <w:rsid w:val="00831153"/>
    <w:rsid w:val="008348AE"/>
    <w:rsid w:val="008349A4"/>
    <w:rsid w:val="00835CE3"/>
    <w:rsid w:val="0083655E"/>
    <w:rsid w:val="00836EEE"/>
    <w:rsid w:val="00837BA5"/>
    <w:rsid w:val="00843704"/>
    <w:rsid w:val="00844553"/>
    <w:rsid w:val="00846B9D"/>
    <w:rsid w:val="0085002F"/>
    <w:rsid w:val="0085632E"/>
    <w:rsid w:val="0086402C"/>
    <w:rsid w:val="00864D56"/>
    <w:rsid w:val="00866A68"/>
    <w:rsid w:val="00872B04"/>
    <w:rsid w:val="008746D3"/>
    <w:rsid w:val="008765E4"/>
    <w:rsid w:val="00880719"/>
    <w:rsid w:val="008870EF"/>
    <w:rsid w:val="0089096E"/>
    <w:rsid w:val="00891BBA"/>
    <w:rsid w:val="0089511A"/>
    <w:rsid w:val="00895979"/>
    <w:rsid w:val="008A105D"/>
    <w:rsid w:val="008A13CF"/>
    <w:rsid w:val="008A2619"/>
    <w:rsid w:val="008A35ED"/>
    <w:rsid w:val="008A6153"/>
    <w:rsid w:val="008B2269"/>
    <w:rsid w:val="008B61A0"/>
    <w:rsid w:val="008B6553"/>
    <w:rsid w:val="008C1F68"/>
    <w:rsid w:val="008C2912"/>
    <w:rsid w:val="008C4BB3"/>
    <w:rsid w:val="008C59EF"/>
    <w:rsid w:val="008D1DFE"/>
    <w:rsid w:val="008D20B7"/>
    <w:rsid w:val="008D22FC"/>
    <w:rsid w:val="008D518E"/>
    <w:rsid w:val="008E0370"/>
    <w:rsid w:val="008E11C7"/>
    <w:rsid w:val="008E5732"/>
    <w:rsid w:val="008F1FD2"/>
    <w:rsid w:val="008F3544"/>
    <w:rsid w:val="009065A6"/>
    <w:rsid w:val="009072C9"/>
    <w:rsid w:val="00907759"/>
    <w:rsid w:val="00914DDA"/>
    <w:rsid w:val="0091580D"/>
    <w:rsid w:val="009214CB"/>
    <w:rsid w:val="00922D8A"/>
    <w:rsid w:val="009254BA"/>
    <w:rsid w:val="00926042"/>
    <w:rsid w:val="0093060D"/>
    <w:rsid w:val="0093145A"/>
    <w:rsid w:val="00935746"/>
    <w:rsid w:val="009407BA"/>
    <w:rsid w:val="00941097"/>
    <w:rsid w:val="009421B9"/>
    <w:rsid w:val="009458AB"/>
    <w:rsid w:val="009469F2"/>
    <w:rsid w:val="009506CE"/>
    <w:rsid w:val="00950A04"/>
    <w:rsid w:val="009531FD"/>
    <w:rsid w:val="00953B62"/>
    <w:rsid w:val="0095415B"/>
    <w:rsid w:val="00956572"/>
    <w:rsid w:val="00956735"/>
    <w:rsid w:val="00957AB0"/>
    <w:rsid w:val="0096305B"/>
    <w:rsid w:val="00963A80"/>
    <w:rsid w:val="00963CB0"/>
    <w:rsid w:val="0096468A"/>
    <w:rsid w:val="009657C2"/>
    <w:rsid w:val="009668EF"/>
    <w:rsid w:val="00967269"/>
    <w:rsid w:val="00970321"/>
    <w:rsid w:val="00970A30"/>
    <w:rsid w:val="009729E0"/>
    <w:rsid w:val="0097629D"/>
    <w:rsid w:val="00981EA3"/>
    <w:rsid w:val="00982F32"/>
    <w:rsid w:val="00983557"/>
    <w:rsid w:val="0098444D"/>
    <w:rsid w:val="00986A34"/>
    <w:rsid w:val="00986CFF"/>
    <w:rsid w:val="00987086"/>
    <w:rsid w:val="00987468"/>
    <w:rsid w:val="009875EE"/>
    <w:rsid w:val="00992422"/>
    <w:rsid w:val="009971E9"/>
    <w:rsid w:val="00997A77"/>
    <w:rsid w:val="009A2EE9"/>
    <w:rsid w:val="009A4AA5"/>
    <w:rsid w:val="009A5244"/>
    <w:rsid w:val="009B3254"/>
    <w:rsid w:val="009B3E52"/>
    <w:rsid w:val="009B4364"/>
    <w:rsid w:val="009B4439"/>
    <w:rsid w:val="009B6FDF"/>
    <w:rsid w:val="009C0DB0"/>
    <w:rsid w:val="009C152B"/>
    <w:rsid w:val="009C1739"/>
    <w:rsid w:val="009C344D"/>
    <w:rsid w:val="009D08BF"/>
    <w:rsid w:val="009D3CF6"/>
    <w:rsid w:val="009E130E"/>
    <w:rsid w:val="009E326F"/>
    <w:rsid w:val="009E39E0"/>
    <w:rsid w:val="009E5CB4"/>
    <w:rsid w:val="009E5CC5"/>
    <w:rsid w:val="009E6D6D"/>
    <w:rsid w:val="009F3A9E"/>
    <w:rsid w:val="009F3E78"/>
    <w:rsid w:val="009F3F26"/>
    <w:rsid w:val="009F7A8D"/>
    <w:rsid w:val="009F7BB2"/>
    <w:rsid w:val="00A007D2"/>
    <w:rsid w:val="00A0099F"/>
    <w:rsid w:val="00A0190E"/>
    <w:rsid w:val="00A05CAF"/>
    <w:rsid w:val="00A10C76"/>
    <w:rsid w:val="00A10F88"/>
    <w:rsid w:val="00A11DE2"/>
    <w:rsid w:val="00A12C09"/>
    <w:rsid w:val="00A13B7C"/>
    <w:rsid w:val="00A13FAC"/>
    <w:rsid w:val="00A1477F"/>
    <w:rsid w:val="00A14A3A"/>
    <w:rsid w:val="00A14E21"/>
    <w:rsid w:val="00A22E9A"/>
    <w:rsid w:val="00A23AEE"/>
    <w:rsid w:val="00A241D6"/>
    <w:rsid w:val="00A25039"/>
    <w:rsid w:val="00A26A25"/>
    <w:rsid w:val="00A2700E"/>
    <w:rsid w:val="00A30717"/>
    <w:rsid w:val="00A31D4B"/>
    <w:rsid w:val="00A332B9"/>
    <w:rsid w:val="00A33DF0"/>
    <w:rsid w:val="00A35A43"/>
    <w:rsid w:val="00A45A40"/>
    <w:rsid w:val="00A46A5D"/>
    <w:rsid w:val="00A500CB"/>
    <w:rsid w:val="00A65A16"/>
    <w:rsid w:val="00A65E25"/>
    <w:rsid w:val="00A70C3C"/>
    <w:rsid w:val="00A70D5D"/>
    <w:rsid w:val="00A71603"/>
    <w:rsid w:val="00A77E61"/>
    <w:rsid w:val="00A84D09"/>
    <w:rsid w:val="00A85438"/>
    <w:rsid w:val="00A8562F"/>
    <w:rsid w:val="00A86786"/>
    <w:rsid w:val="00A9086C"/>
    <w:rsid w:val="00A92C9D"/>
    <w:rsid w:val="00A933CB"/>
    <w:rsid w:val="00AA2D57"/>
    <w:rsid w:val="00AA3E55"/>
    <w:rsid w:val="00AA67A3"/>
    <w:rsid w:val="00AA6D88"/>
    <w:rsid w:val="00AB1873"/>
    <w:rsid w:val="00AB1F3A"/>
    <w:rsid w:val="00AB291E"/>
    <w:rsid w:val="00AB318D"/>
    <w:rsid w:val="00AB4DDA"/>
    <w:rsid w:val="00AB552C"/>
    <w:rsid w:val="00AB5FD6"/>
    <w:rsid w:val="00AC0579"/>
    <w:rsid w:val="00AC14A7"/>
    <w:rsid w:val="00AC1C52"/>
    <w:rsid w:val="00AC21A6"/>
    <w:rsid w:val="00AC4E1F"/>
    <w:rsid w:val="00AD19FD"/>
    <w:rsid w:val="00AD3B0D"/>
    <w:rsid w:val="00AD4978"/>
    <w:rsid w:val="00AE0BA9"/>
    <w:rsid w:val="00AE2E6C"/>
    <w:rsid w:val="00AE4E3A"/>
    <w:rsid w:val="00AE757E"/>
    <w:rsid w:val="00AF0C2A"/>
    <w:rsid w:val="00AF2678"/>
    <w:rsid w:val="00AF4461"/>
    <w:rsid w:val="00AF50CA"/>
    <w:rsid w:val="00AF66F2"/>
    <w:rsid w:val="00AF6E7C"/>
    <w:rsid w:val="00B038CA"/>
    <w:rsid w:val="00B04E70"/>
    <w:rsid w:val="00B0533A"/>
    <w:rsid w:val="00B07886"/>
    <w:rsid w:val="00B10AB6"/>
    <w:rsid w:val="00B10F6B"/>
    <w:rsid w:val="00B1148C"/>
    <w:rsid w:val="00B117FD"/>
    <w:rsid w:val="00B124FF"/>
    <w:rsid w:val="00B1281D"/>
    <w:rsid w:val="00B14516"/>
    <w:rsid w:val="00B15F8A"/>
    <w:rsid w:val="00B170B2"/>
    <w:rsid w:val="00B2113E"/>
    <w:rsid w:val="00B2150A"/>
    <w:rsid w:val="00B225CA"/>
    <w:rsid w:val="00B25002"/>
    <w:rsid w:val="00B25224"/>
    <w:rsid w:val="00B2569C"/>
    <w:rsid w:val="00B317C8"/>
    <w:rsid w:val="00B31CE7"/>
    <w:rsid w:val="00B32E93"/>
    <w:rsid w:val="00B35128"/>
    <w:rsid w:val="00B40B65"/>
    <w:rsid w:val="00B40DBB"/>
    <w:rsid w:val="00B4109F"/>
    <w:rsid w:val="00B43118"/>
    <w:rsid w:val="00B466B8"/>
    <w:rsid w:val="00B46A70"/>
    <w:rsid w:val="00B475E7"/>
    <w:rsid w:val="00B507E9"/>
    <w:rsid w:val="00B526CC"/>
    <w:rsid w:val="00B5288C"/>
    <w:rsid w:val="00B6002C"/>
    <w:rsid w:val="00B6050A"/>
    <w:rsid w:val="00B60510"/>
    <w:rsid w:val="00B63E43"/>
    <w:rsid w:val="00B67A76"/>
    <w:rsid w:val="00B717CB"/>
    <w:rsid w:val="00B736C2"/>
    <w:rsid w:val="00B80073"/>
    <w:rsid w:val="00B8039E"/>
    <w:rsid w:val="00B83FF9"/>
    <w:rsid w:val="00B849E7"/>
    <w:rsid w:val="00B87187"/>
    <w:rsid w:val="00B941F9"/>
    <w:rsid w:val="00B94782"/>
    <w:rsid w:val="00B9540F"/>
    <w:rsid w:val="00BA1210"/>
    <w:rsid w:val="00BA75C8"/>
    <w:rsid w:val="00BA7DF2"/>
    <w:rsid w:val="00BB076C"/>
    <w:rsid w:val="00BB13E6"/>
    <w:rsid w:val="00BB16CE"/>
    <w:rsid w:val="00BB3A95"/>
    <w:rsid w:val="00BB7A1C"/>
    <w:rsid w:val="00BC0A03"/>
    <w:rsid w:val="00BC1158"/>
    <w:rsid w:val="00BC324C"/>
    <w:rsid w:val="00BC3B10"/>
    <w:rsid w:val="00BD26F1"/>
    <w:rsid w:val="00BD2801"/>
    <w:rsid w:val="00BD2AC4"/>
    <w:rsid w:val="00BD3D22"/>
    <w:rsid w:val="00BD586C"/>
    <w:rsid w:val="00BD7030"/>
    <w:rsid w:val="00BE079E"/>
    <w:rsid w:val="00BE4669"/>
    <w:rsid w:val="00BF0C5A"/>
    <w:rsid w:val="00C018D4"/>
    <w:rsid w:val="00C019B7"/>
    <w:rsid w:val="00C03D6D"/>
    <w:rsid w:val="00C0622B"/>
    <w:rsid w:val="00C10DF0"/>
    <w:rsid w:val="00C13D24"/>
    <w:rsid w:val="00C1558B"/>
    <w:rsid w:val="00C20092"/>
    <w:rsid w:val="00C23CDF"/>
    <w:rsid w:val="00C26CE8"/>
    <w:rsid w:val="00C27723"/>
    <w:rsid w:val="00C32AB3"/>
    <w:rsid w:val="00C344D2"/>
    <w:rsid w:val="00C3663D"/>
    <w:rsid w:val="00C36C8D"/>
    <w:rsid w:val="00C416D4"/>
    <w:rsid w:val="00C436CD"/>
    <w:rsid w:val="00C4575A"/>
    <w:rsid w:val="00C45A22"/>
    <w:rsid w:val="00C46121"/>
    <w:rsid w:val="00C46470"/>
    <w:rsid w:val="00C510C0"/>
    <w:rsid w:val="00C518C2"/>
    <w:rsid w:val="00C54EF8"/>
    <w:rsid w:val="00C61896"/>
    <w:rsid w:val="00C61C53"/>
    <w:rsid w:val="00C62647"/>
    <w:rsid w:val="00C6291B"/>
    <w:rsid w:val="00C648E4"/>
    <w:rsid w:val="00C65EF0"/>
    <w:rsid w:val="00C7209D"/>
    <w:rsid w:val="00C733A5"/>
    <w:rsid w:val="00C74093"/>
    <w:rsid w:val="00C75476"/>
    <w:rsid w:val="00C766E0"/>
    <w:rsid w:val="00C8013D"/>
    <w:rsid w:val="00C8089C"/>
    <w:rsid w:val="00C85624"/>
    <w:rsid w:val="00C86904"/>
    <w:rsid w:val="00C870BE"/>
    <w:rsid w:val="00C90108"/>
    <w:rsid w:val="00C91589"/>
    <w:rsid w:val="00C925B4"/>
    <w:rsid w:val="00C928D0"/>
    <w:rsid w:val="00C93786"/>
    <w:rsid w:val="00C93C75"/>
    <w:rsid w:val="00C946A0"/>
    <w:rsid w:val="00CA037F"/>
    <w:rsid w:val="00CA5741"/>
    <w:rsid w:val="00CA5B2F"/>
    <w:rsid w:val="00CA7151"/>
    <w:rsid w:val="00CA7603"/>
    <w:rsid w:val="00CA7D57"/>
    <w:rsid w:val="00CB1F63"/>
    <w:rsid w:val="00CB2359"/>
    <w:rsid w:val="00CB4053"/>
    <w:rsid w:val="00CB5322"/>
    <w:rsid w:val="00CB547C"/>
    <w:rsid w:val="00CB5AC1"/>
    <w:rsid w:val="00CC0AFF"/>
    <w:rsid w:val="00CC359F"/>
    <w:rsid w:val="00CC551A"/>
    <w:rsid w:val="00CC6287"/>
    <w:rsid w:val="00CC6484"/>
    <w:rsid w:val="00CC6BAD"/>
    <w:rsid w:val="00CC6F35"/>
    <w:rsid w:val="00CD1A86"/>
    <w:rsid w:val="00CD2A03"/>
    <w:rsid w:val="00CD4514"/>
    <w:rsid w:val="00CD590B"/>
    <w:rsid w:val="00CD782E"/>
    <w:rsid w:val="00CE4B6F"/>
    <w:rsid w:val="00CF0C59"/>
    <w:rsid w:val="00CF0E51"/>
    <w:rsid w:val="00CF5B9B"/>
    <w:rsid w:val="00D01447"/>
    <w:rsid w:val="00D018D4"/>
    <w:rsid w:val="00D01A2B"/>
    <w:rsid w:val="00D0262A"/>
    <w:rsid w:val="00D03CB6"/>
    <w:rsid w:val="00D0524A"/>
    <w:rsid w:val="00D06FB2"/>
    <w:rsid w:val="00D11470"/>
    <w:rsid w:val="00D118A3"/>
    <w:rsid w:val="00D127A9"/>
    <w:rsid w:val="00D147D2"/>
    <w:rsid w:val="00D200D6"/>
    <w:rsid w:val="00D23F1E"/>
    <w:rsid w:val="00D25C36"/>
    <w:rsid w:val="00D25FA8"/>
    <w:rsid w:val="00D3150E"/>
    <w:rsid w:val="00D3179C"/>
    <w:rsid w:val="00D33C27"/>
    <w:rsid w:val="00D3579E"/>
    <w:rsid w:val="00D36A31"/>
    <w:rsid w:val="00D4019F"/>
    <w:rsid w:val="00D46B90"/>
    <w:rsid w:val="00D46D4C"/>
    <w:rsid w:val="00D47710"/>
    <w:rsid w:val="00D50EB8"/>
    <w:rsid w:val="00D522AC"/>
    <w:rsid w:val="00D54BB0"/>
    <w:rsid w:val="00D551FA"/>
    <w:rsid w:val="00D555F8"/>
    <w:rsid w:val="00D57D25"/>
    <w:rsid w:val="00D57FBF"/>
    <w:rsid w:val="00D6374C"/>
    <w:rsid w:val="00D652F3"/>
    <w:rsid w:val="00D67D53"/>
    <w:rsid w:val="00D72282"/>
    <w:rsid w:val="00D73776"/>
    <w:rsid w:val="00D74951"/>
    <w:rsid w:val="00D7569C"/>
    <w:rsid w:val="00D75896"/>
    <w:rsid w:val="00D75951"/>
    <w:rsid w:val="00D769C3"/>
    <w:rsid w:val="00D80089"/>
    <w:rsid w:val="00D81506"/>
    <w:rsid w:val="00D81C36"/>
    <w:rsid w:val="00D81C9D"/>
    <w:rsid w:val="00D82ABC"/>
    <w:rsid w:val="00D83F06"/>
    <w:rsid w:val="00D86477"/>
    <w:rsid w:val="00D872A3"/>
    <w:rsid w:val="00D91A21"/>
    <w:rsid w:val="00D91B47"/>
    <w:rsid w:val="00D94A65"/>
    <w:rsid w:val="00D952CE"/>
    <w:rsid w:val="00D963A8"/>
    <w:rsid w:val="00DA06CF"/>
    <w:rsid w:val="00DA34AB"/>
    <w:rsid w:val="00DA6261"/>
    <w:rsid w:val="00DA686F"/>
    <w:rsid w:val="00DB0839"/>
    <w:rsid w:val="00DB1A9C"/>
    <w:rsid w:val="00DB2E07"/>
    <w:rsid w:val="00DB64CD"/>
    <w:rsid w:val="00DC055B"/>
    <w:rsid w:val="00DC4449"/>
    <w:rsid w:val="00DC6528"/>
    <w:rsid w:val="00DD2700"/>
    <w:rsid w:val="00DD360F"/>
    <w:rsid w:val="00DD3828"/>
    <w:rsid w:val="00DD452B"/>
    <w:rsid w:val="00DD7038"/>
    <w:rsid w:val="00DE1856"/>
    <w:rsid w:val="00DE2408"/>
    <w:rsid w:val="00DE2556"/>
    <w:rsid w:val="00DE7037"/>
    <w:rsid w:val="00DF0250"/>
    <w:rsid w:val="00DF6CA4"/>
    <w:rsid w:val="00E01B58"/>
    <w:rsid w:val="00E04334"/>
    <w:rsid w:val="00E04665"/>
    <w:rsid w:val="00E0651A"/>
    <w:rsid w:val="00E0758F"/>
    <w:rsid w:val="00E10270"/>
    <w:rsid w:val="00E20BC8"/>
    <w:rsid w:val="00E212F8"/>
    <w:rsid w:val="00E21CE9"/>
    <w:rsid w:val="00E228E9"/>
    <w:rsid w:val="00E250BF"/>
    <w:rsid w:val="00E254F1"/>
    <w:rsid w:val="00E26007"/>
    <w:rsid w:val="00E27485"/>
    <w:rsid w:val="00E35269"/>
    <w:rsid w:val="00E35E7B"/>
    <w:rsid w:val="00E365BA"/>
    <w:rsid w:val="00E36BEE"/>
    <w:rsid w:val="00E37D30"/>
    <w:rsid w:val="00E42776"/>
    <w:rsid w:val="00E468D4"/>
    <w:rsid w:val="00E50744"/>
    <w:rsid w:val="00E50872"/>
    <w:rsid w:val="00E50F3D"/>
    <w:rsid w:val="00E52A95"/>
    <w:rsid w:val="00E54176"/>
    <w:rsid w:val="00E563DF"/>
    <w:rsid w:val="00E57320"/>
    <w:rsid w:val="00E5732A"/>
    <w:rsid w:val="00E575E7"/>
    <w:rsid w:val="00E616D9"/>
    <w:rsid w:val="00E638DC"/>
    <w:rsid w:val="00E672D1"/>
    <w:rsid w:val="00E67CC9"/>
    <w:rsid w:val="00E70C10"/>
    <w:rsid w:val="00E726D4"/>
    <w:rsid w:val="00E729E1"/>
    <w:rsid w:val="00E731F5"/>
    <w:rsid w:val="00E732D5"/>
    <w:rsid w:val="00E74DB1"/>
    <w:rsid w:val="00E75205"/>
    <w:rsid w:val="00E76084"/>
    <w:rsid w:val="00E776ED"/>
    <w:rsid w:val="00E77A62"/>
    <w:rsid w:val="00E81347"/>
    <w:rsid w:val="00E8397D"/>
    <w:rsid w:val="00E83F2F"/>
    <w:rsid w:val="00E867F7"/>
    <w:rsid w:val="00E87E03"/>
    <w:rsid w:val="00E87F11"/>
    <w:rsid w:val="00E9065F"/>
    <w:rsid w:val="00E9518D"/>
    <w:rsid w:val="00EA1362"/>
    <w:rsid w:val="00EA5E41"/>
    <w:rsid w:val="00EB579F"/>
    <w:rsid w:val="00EC0A9C"/>
    <w:rsid w:val="00EC0DD1"/>
    <w:rsid w:val="00EC3D6B"/>
    <w:rsid w:val="00EC5264"/>
    <w:rsid w:val="00EC7360"/>
    <w:rsid w:val="00ED1837"/>
    <w:rsid w:val="00ED2860"/>
    <w:rsid w:val="00ED59A2"/>
    <w:rsid w:val="00ED731F"/>
    <w:rsid w:val="00ED77C7"/>
    <w:rsid w:val="00EE5A54"/>
    <w:rsid w:val="00EE5B2B"/>
    <w:rsid w:val="00EE6719"/>
    <w:rsid w:val="00EE727D"/>
    <w:rsid w:val="00EF085B"/>
    <w:rsid w:val="00EF2154"/>
    <w:rsid w:val="00EF3002"/>
    <w:rsid w:val="00EF6A76"/>
    <w:rsid w:val="00F04C6D"/>
    <w:rsid w:val="00F114E2"/>
    <w:rsid w:val="00F15983"/>
    <w:rsid w:val="00F1662F"/>
    <w:rsid w:val="00F25C8D"/>
    <w:rsid w:val="00F25CBC"/>
    <w:rsid w:val="00F27214"/>
    <w:rsid w:val="00F319C8"/>
    <w:rsid w:val="00F320A6"/>
    <w:rsid w:val="00F325A9"/>
    <w:rsid w:val="00F34C8D"/>
    <w:rsid w:val="00F367BC"/>
    <w:rsid w:val="00F375C8"/>
    <w:rsid w:val="00F37634"/>
    <w:rsid w:val="00F41AED"/>
    <w:rsid w:val="00F4368A"/>
    <w:rsid w:val="00F43C61"/>
    <w:rsid w:val="00F45184"/>
    <w:rsid w:val="00F4542D"/>
    <w:rsid w:val="00F4692F"/>
    <w:rsid w:val="00F47182"/>
    <w:rsid w:val="00F4738F"/>
    <w:rsid w:val="00F478A4"/>
    <w:rsid w:val="00F5061D"/>
    <w:rsid w:val="00F55252"/>
    <w:rsid w:val="00F55954"/>
    <w:rsid w:val="00F57D01"/>
    <w:rsid w:val="00F610E3"/>
    <w:rsid w:val="00F614DB"/>
    <w:rsid w:val="00F61BBF"/>
    <w:rsid w:val="00F61E62"/>
    <w:rsid w:val="00F65E71"/>
    <w:rsid w:val="00F6623D"/>
    <w:rsid w:val="00F73BD2"/>
    <w:rsid w:val="00F75521"/>
    <w:rsid w:val="00F75AD6"/>
    <w:rsid w:val="00F80BB7"/>
    <w:rsid w:val="00F80BF0"/>
    <w:rsid w:val="00F80CAF"/>
    <w:rsid w:val="00F82A83"/>
    <w:rsid w:val="00F83291"/>
    <w:rsid w:val="00F91682"/>
    <w:rsid w:val="00F946E1"/>
    <w:rsid w:val="00FA0CA8"/>
    <w:rsid w:val="00FA187D"/>
    <w:rsid w:val="00FA35E1"/>
    <w:rsid w:val="00FA5B70"/>
    <w:rsid w:val="00FB3A6A"/>
    <w:rsid w:val="00FB5717"/>
    <w:rsid w:val="00FB6625"/>
    <w:rsid w:val="00FB6770"/>
    <w:rsid w:val="00FC3D4A"/>
    <w:rsid w:val="00FC5F4B"/>
    <w:rsid w:val="00FC6443"/>
    <w:rsid w:val="00FD18DB"/>
    <w:rsid w:val="00FD2822"/>
    <w:rsid w:val="00FD5EE5"/>
    <w:rsid w:val="00FD60E5"/>
    <w:rsid w:val="00FD6ACB"/>
    <w:rsid w:val="00FD6E4A"/>
    <w:rsid w:val="00FE0DC7"/>
    <w:rsid w:val="00FE1530"/>
    <w:rsid w:val="00FE156E"/>
    <w:rsid w:val="00FE687A"/>
    <w:rsid w:val="00FE77E5"/>
    <w:rsid w:val="00FF310B"/>
    <w:rsid w:val="00FF4819"/>
    <w:rsid w:val="00FF5F31"/>
    <w:rsid w:val="00FF6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72AF5"/>
  <w14:defaultImageDpi w14:val="0"/>
  <w15:docId w15:val="{D269CDB3-4EA3-E847-B12E-C358935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spacing w:before="600"/>
      <w:outlineLvl w:val="0"/>
    </w:pPr>
    <w:rPr>
      <w:b/>
      <w:bCs/>
      <w:spacing w:val="20"/>
    </w:rPr>
  </w:style>
  <w:style w:type="paragraph" w:styleId="Titolo2">
    <w:name w:val="heading 2"/>
    <w:basedOn w:val="Normale"/>
    <w:next w:val="Normale"/>
    <w:link w:val="Titolo2Carattere"/>
    <w:uiPriority w:val="99"/>
    <w:qFormat/>
    <w:pPr>
      <w:keepNext/>
      <w:outlineLvl w:val="1"/>
    </w:pPr>
    <w:rPr>
      <w:rFonts w:ascii="Arial Narrow" w:hAnsi="Arial Narrow" w:cs="Arial Narrow"/>
      <w:spacing w:val="10"/>
      <w:sz w:val="24"/>
      <w:szCs w:val="24"/>
    </w:rPr>
  </w:style>
  <w:style w:type="paragraph" w:styleId="Titolo3">
    <w:name w:val="heading 3"/>
    <w:basedOn w:val="Normale"/>
    <w:next w:val="Normale"/>
    <w:link w:val="Titolo3Carattere"/>
    <w:uiPriority w:val="99"/>
    <w:qFormat/>
    <w:pPr>
      <w:keepNext/>
      <w:jc w:val="right"/>
      <w:outlineLvl w:val="2"/>
    </w:pPr>
    <w:rPr>
      <w:rFonts w:ascii="Arial Narrow" w:hAnsi="Arial Narrow" w:cs="Arial Narrow"/>
      <w:spacing w:val="10"/>
      <w:sz w:val="24"/>
      <w:szCs w:val="24"/>
    </w:rPr>
  </w:style>
  <w:style w:type="paragraph" w:styleId="Titolo4">
    <w:name w:val="heading 4"/>
    <w:basedOn w:val="Normale"/>
    <w:next w:val="Normale"/>
    <w:link w:val="Titolo4Carattere"/>
    <w:uiPriority w:val="99"/>
    <w:qFormat/>
    <w:pPr>
      <w:keepNext/>
      <w:spacing w:before="240"/>
      <w:jc w:val="center"/>
      <w:outlineLvl w:val="3"/>
    </w:pPr>
    <w:rPr>
      <w:rFonts w:ascii="Arial Narrow" w:hAnsi="Arial Narrow" w:cs="Arial Narrow"/>
      <w:sz w:val="24"/>
      <w:szCs w:val="24"/>
    </w:rPr>
  </w:style>
  <w:style w:type="paragraph" w:styleId="Titolo5">
    <w:name w:val="heading 5"/>
    <w:basedOn w:val="Normale"/>
    <w:next w:val="Normale"/>
    <w:link w:val="Titolo5Carattere"/>
    <w:uiPriority w:val="99"/>
    <w:qFormat/>
    <w:pPr>
      <w:keepNext/>
      <w:spacing w:before="240"/>
      <w:ind w:left="4962"/>
      <w:jc w:val="center"/>
      <w:outlineLvl w:val="4"/>
    </w:pPr>
    <w:rPr>
      <w:rFonts w:ascii="Arial Narrow" w:hAnsi="Arial Narrow" w:cs="Arial Narrow"/>
      <w:smallCaps/>
      <w:sz w:val="24"/>
      <w:szCs w:val="24"/>
    </w:rPr>
  </w:style>
  <w:style w:type="paragraph" w:styleId="Titolo6">
    <w:name w:val="heading 6"/>
    <w:basedOn w:val="Normale"/>
    <w:next w:val="Normale"/>
    <w:link w:val="Titolo6Carattere"/>
    <w:uiPriority w:val="99"/>
    <w:qFormat/>
    <w:pPr>
      <w:keepNext/>
      <w:spacing w:before="240"/>
      <w:outlineLvl w:val="5"/>
    </w:pPr>
    <w:rPr>
      <w:rFonts w:ascii="Arial Narrow" w:hAnsi="Arial Narrow" w:cs="Arial Narrow"/>
      <w:b/>
      <w:bCs/>
      <w:spacing w:val="10"/>
      <w:sz w:val="24"/>
      <w:szCs w:val="24"/>
    </w:rPr>
  </w:style>
  <w:style w:type="paragraph" w:styleId="Titolo7">
    <w:name w:val="heading 7"/>
    <w:basedOn w:val="Normale"/>
    <w:next w:val="Normale"/>
    <w:link w:val="Titolo7Carattere"/>
    <w:uiPriority w:val="99"/>
    <w:qFormat/>
    <w:pPr>
      <w:keepNext/>
      <w:tabs>
        <w:tab w:val="left" w:pos="709"/>
        <w:tab w:val="left" w:pos="6521"/>
      </w:tabs>
      <w:spacing w:before="40"/>
      <w:jc w:val="both"/>
      <w:outlineLvl w:val="6"/>
    </w:pPr>
    <w:rPr>
      <w:b/>
      <w:bCs/>
      <w:spacing w:val="12"/>
      <w:sz w:val="24"/>
      <w:szCs w:val="24"/>
    </w:rPr>
  </w:style>
  <w:style w:type="paragraph" w:styleId="Titolo8">
    <w:name w:val="heading 8"/>
    <w:basedOn w:val="Normale"/>
    <w:next w:val="Normale"/>
    <w:link w:val="Titolo8Carattere"/>
    <w:uiPriority w:val="99"/>
    <w:qFormat/>
    <w:rsid w:val="00D83F06"/>
    <w:pPr>
      <w:spacing w:before="240" w:after="60"/>
      <w:outlineLvl w:val="7"/>
    </w:pPr>
    <w:rPr>
      <w:i/>
      <w:iCs/>
      <w:sz w:val="24"/>
      <w:szCs w:val="24"/>
    </w:rPr>
  </w:style>
  <w:style w:type="paragraph" w:styleId="Titolo9">
    <w:name w:val="heading 9"/>
    <w:basedOn w:val="Normale"/>
    <w:next w:val="Normale"/>
    <w:link w:val="Titolo9Carattere"/>
    <w:uiPriority w:val="99"/>
    <w:qFormat/>
    <w:rsid w:val="00D83F0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Titolo">
    <w:name w:val="Title"/>
    <w:basedOn w:val="Normale"/>
    <w:link w:val="TitoloCarattere"/>
    <w:uiPriority w:val="99"/>
    <w:qFormat/>
    <w:pPr>
      <w:jc w:val="center"/>
    </w:pPr>
    <w:rPr>
      <w:b/>
      <w:bCs/>
      <w:spacing w:val="60"/>
      <w:sz w:val="36"/>
      <w:szCs w:val="3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
    <w:link w:val="SottotitoloCarattere"/>
    <w:uiPriority w:val="99"/>
    <w:qFormat/>
    <w:pPr>
      <w:spacing w:before="240"/>
      <w:jc w:val="center"/>
    </w:pPr>
    <w:rPr>
      <w:sz w:val="28"/>
      <w:szCs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spacing w:before="240"/>
      <w:jc w:val="both"/>
    </w:p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estonormale">
    <w:name w:val="Plain Text"/>
    <w:basedOn w:val="Normale"/>
    <w:link w:val="TestonormaleCarattere"/>
    <w:uiPriority w:val="99"/>
    <w:rPr>
      <w:rFonts w:ascii="Courier New" w:hAnsi="Courier New" w:cs="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deltesto2">
    <w:name w:val="Body Text 2"/>
    <w:basedOn w:val="Normale"/>
    <w:link w:val="Corpodeltesto2Carattere"/>
    <w:uiPriority w:val="99"/>
    <w:pPr>
      <w:ind w:firstLine="284"/>
    </w:pPr>
    <w:rPr>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table" w:styleId="Grigliatabella">
    <w:name w:val="Table Grid"/>
    <w:basedOn w:val="Tabellanormale"/>
    <w:uiPriority w:val="99"/>
    <w:rsid w:val="00C23C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6E553D"/>
    <w:rPr>
      <w:rFonts w:cs="Times New Roman"/>
      <w:color w:val="0000FF"/>
      <w:u w:val="single"/>
    </w:rPr>
  </w:style>
  <w:style w:type="paragraph" w:styleId="Testonotaapidipagina">
    <w:name w:val="footnote text"/>
    <w:basedOn w:val="Normale"/>
    <w:link w:val="TestonotaapidipaginaCarattere"/>
    <w:uiPriority w:val="99"/>
    <w:semiHidden/>
    <w:rsid w:val="00A25039"/>
    <w:pPr>
      <w:autoSpaceDE/>
      <w:autoSpaceDN/>
    </w:p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semiHidden/>
    <w:rsid w:val="00A25039"/>
    <w:rPr>
      <w:rFonts w:cs="Times New Roman"/>
      <w:vertAlign w:val="superscript"/>
    </w:rPr>
  </w:style>
  <w:style w:type="table" w:styleId="Grigliatabella1">
    <w:name w:val="Table Grid 1"/>
    <w:basedOn w:val="Tabellanormale"/>
    <w:uiPriority w:val="99"/>
    <w:rsid w:val="0097629D"/>
    <w:pPr>
      <w:autoSpaceDE w:val="0"/>
      <w:autoSpaceDN w:val="0"/>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ientrocorpodeltesto">
    <w:name w:val="Body Text Indent"/>
    <w:basedOn w:val="Normale"/>
    <w:link w:val="RientrocorpodeltestoCarattere"/>
    <w:uiPriority w:val="99"/>
    <w:rsid w:val="001834F5"/>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614A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ormaleWeb">
    <w:name w:val="Normal (Web)"/>
    <w:basedOn w:val="Normale"/>
    <w:uiPriority w:val="99"/>
    <w:rsid w:val="00B9540F"/>
    <w:pPr>
      <w:autoSpaceDE/>
      <w:autoSpaceDN/>
      <w:spacing w:before="100" w:beforeAutospacing="1" w:after="100" w:afterAutospacing="1"/>
    </w:pPr>
    <w:rPr>
      <w:sz w:val="24"/>
      <w:szCs w:val="24"/>
    </w:rPr>
  </w:style>
  <w:style w:type="paragraph" w:styleId="Puntoelenco">
    <w:name w:val="List Bullet"/>
    <w:basedOn w:val="Normale"/>
    <w:uiPriority w:val="99"/>
    <w:rsid w:val="00084403"/>
    <w:pPr>
      <w:numPr>
        <w:numId w:val="1"/>
      </w:numPr>
      <w:tabs>
        <w:tab w:val="num" w:pos="1429"/>
        <w:tab w:val="num" w:pos="1778"/>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789">
      <w:marLeft w:val="0"/>
      <w:marRight w:val="0"/>
      <w:marTop w:val="0"/>
      <w:marBottom w:val="0"/>
      <w:divBdr>
        <w:top w:val="none" w:sz="0" w:space="0" w:color="auto"/>
        <w:left w:val="none" w:sz="0" w:space="0" w:color="auto"/>
        <w:bottom w:val="none" w:sz="0" w:space="0" w:color="auto"/>
        <w:right w:val="none" w:sz="0" w:space="0" w:color="auto"/>
      </w:divBdr>
    </w:div>
    <w:div w:id="139080790">
      <w:marLeft w:val="0"/>
      <w:marRight w:val="0"/>
      <w:marTop w:val="0"/>
      <w:marBottom w:val="0"/>
      <w:divBdr>
        <w:top w:val="none" w:sz="0" w:space="0" w:color="auto"/>
        <w:left w:val="none" w:sz="0" w:space="0" w:color="auto"/>
        <w:bottom w:val="none" w:sz="0" w:space="0" w:color="auto"/>
        <w:right w:val="none" w:sz="0" w:space="0" w:color="auto"/>
      </w:divBdr>
    </w:div>
    <w:div w:id="139080791">
      <w:marLeft w:val="0"/>
      <w:marRight w:val="0"/>
      <w:marTop w:val="0"/>
      <w:marBottom w:val="0"/>
      <w:divBdr>
        <w:top w:val="none" w:sz="0" w:space="0" w:color="auto"/>
        <w:left w:val="none" w:sz="0" w:space="0" w:color="auto"/>
        <w:bottom w:val="none" w:sz="0" w:space="0" w:color="auto"/>
        <w:right w:val="none" w:sz="0" w:space="0" w:color="auto"/>
      </w:divBdr>
    </w:div>
    <w:div w:id="139080792">
      <w:marLeft w:val="0"/>
      <w:marRight w:val="0"/>
      <w:marTop w:val="0"/>
      <w:marBottom w:val="0"/>
      <w:divBdr>
        <w:top w:val="none" w:sz="0" w:space="0" w:color="auto"/>
        <w:left w:val="none" w:sz="0" w:space="0" w:color="auto"/>
        <w:bottom w:val="none" w:sz="0" w:space="0" w:color="auto"/>
        <w:right w:val="none" w:sz="0" w:space="0" w:color="auto"/>
      </w:divBdr>
    </w:div>
    <w:div w:id="139080793">
      <w:marLeft w:val="0"/>
      <w:marRight w:val="0"/>
      <w:marTop w:val="0"/>
      <w:marBottom w:val="0"/>
      <w:divBdr>
        <w:top w:val="none" w:sz="0" w:space="0" w:color="auto"/>
        <w:left w:val="none" w:sz="0" w:space="0" w:color="auto"/>
        <w:bottom w:val="none" w:sz="0" w:space="0" w:color="auto"/>
        <w:right w:val="none" w:sz="0" w:space="0" w:color="auto"/>
      </w:divBdr>
    </w:div>
    <w:div w:id="139080795">
      <w:marLeft w:val="0"/>
      <w:marRight w:val="0"/>
      <w:marTop w:val="0"/>
      <w:marBottom w:val="0"/>
      <w:divBdr>
        <w:top w:val="none" w:sz="0" w:space="0" w:color="auto"/>
        <w:left w:val="none" w:sz="0" w:space="0" w:color="auto"/>
        <w:bottom w:val="none" w:sz="0" w:space="0" w:color="auto"/>
        <w:right w:val="none" w:sz="0" w:space="0" w:color="auto"/>
      </w:divBdr>
      <w:divsChild>
        <w:div w:id="139080794">
          <w:marLeft w:val="720"/>
          <w:marRight w:val="720"/>
          <w:marTop w:val="100"/>
          <w:marBottom w:val="100"/>
          <w:divBdr>
            <w:top w:val="none" w:sz="0" w:space="0" w:color="auto"/>
            <w:left w:val="none" w:sz="0" w:space="0" w:color="auto"/>
            <w:bottom w:val="none" w:sz="0" w:space="0" w:color="auto"/>
            <w:right w:val="none" w:sz="0" w:space="0" w:color="auto"/>
          </w:divBdr>
        </w:div>
        <w:div w:id="139080796">
          <w:marLeft w:val="720"/>
          <w:marRight w:val="720"/>
          <w:marTop w:val="100"/>
          <w:marBottom w:val="100"/>
          <w:divBdr>
            <w:top w:val="none" w:sz="0" w:space="0" w:color="auto"/>
            <w:left w:val="none" w:sz="0" w:space="0" w:color="auto"/>
            <w:bottom w:val="none" w:sz="0" w:space="0" w:color="auto"/>
            <w:right w:val="none" w:sz="0" w:space="0" w:color="auto"/>
          </w:divBdr>
        </w:div>
      </w:divsChild>
    </w:div>
    <w:div w:id="854928950">
      <w:bodyDiv w:val="1"/>
      <w:marLeft w:val="0"/>
      <w:marRight w:val="0"/>
      <w:marTop w:val="0"/>
      <w:marBottom w:val="0"/>
      <w:divBdr>
        <w:top w:val="none" w:sz="0" w:space="0" w:color="auto"/>
        <w:left w:val="none" w:sz="0" w:space="0" w:color="auto"/>
        <w:bottom w:val="none" w:sz="0" w:space="0" w:color="auto"/>
        <w:right w:val="none" w:sz="0" w:space="0" w:color="auto"/>
      </w:divBdr>
    </w:div>
    <w:div w:id="1121268580">
      <w:bodyDiv w:val="1"/>
      <w:marLeft w:val="0"/>
      <w:marRight w:val="0"/>
      <w:marTop w:val="0"/>
      <w:marBottom w:val="0"/>
      <w:divBdr>
        <w:top w:val="none" w:sz="0" w:space="0" w:color="auto"/>
        <w:left w:val="none" w:sz="0" w:space="0" w:color="auto"/>
        <w:bottom w:val="none" w:sz="0" w:space="0" w:color="auto"/>
        <w:right w:val="none" w:sz="0" w:space="0" w:color="auto"/>
      </w:divBdr>
    </w:div>
    <w:div w:id="20224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1730</Words>
  <Characters>9867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Carta Intestata leggera</vt:lpstr>
    </vt:vector>
  </TitlesOfParts>
  <Company>Comune di Camporotondo di Fiastrone</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leggera</dc:title>
  <dc:creator>Ufficio Ragioneria</dc:creator>
  <cp:lastModifiedBy>tecnico2</cp:lastModifiedBy>
  <cp:revision>37</cp:revision>
  <cp:lastPrinted>2021-07-27T13:33:00Z</cp:lastPrinted>
  <dcterms:created xsi:type="dcterms:W3CDTF">2021-07-27T09:40:00Z</dcterms:created>
  <dcterms:modified xsi:type="dcterms:W3CDTF">2021-08-05T11:40:00Z</dcterms:modified>
</cp:coreProperties>
</file>